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33" w:type="dxa"/>
        <w:tblInd w:w="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1"/>
        <w:gridCol w:w="9492"/>
      </w:tblGrid>
      <w:tr w:rsidR="001175CC" w:rsidRPr="006D73A0" w14:paraId="40395BCE" w14:textId="77777777" w:rsidTr="001175CC">
        <w:trPr>
          <w:trHeight w:val="217"/>
        </w:trPr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F707F4" w14:textId="77777777" w:rsidR="001175CC" w:rsidRPr="006D73A0" w:rsidRDefault="001175CC" w:rsidP="00554D7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Focus/ When</w:t>
            </w: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F8ED04" w14:textId="77777777" w:rsidR="001175CC" w:rsidRPr="006D73A0" w:rsidRDefault="001175CC" w:rsidP="00554D7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Content</w:t>
            </w: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1175CC" w:rsidRPr="006D73A0" w14:paraId="738CF592" w14:textId="77777777" w:rsidTr="001175CC">
        <w:trPr>
          <w:trHeight w:val="602"/>
        </w:trPr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83B816" w14:textId="77777777" w:rsidR="001175CC" w:rsidRPr="006D73A0" w:rsidRDefault="001175CC" w:rsidP="00554D7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Essential (generic):</w:t>
            </w: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1F3A246C" w14:textId="77777777" w:rsidR="001175CC" w:rsidRPr="006D73A0" w:rsidRDefault="001175CC" w:rsidP="00554D7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1494039A" w14:textId="77777777" w:rsidR="001175CC" w:rsidRPr="006D73A0" w:rsidRDefault="001175CC" w:rsidP="00554D7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Being a Birmingham Newman Mentor </w:t>
            </w:r>
          </w:p>
          <w:p w14:paraId="0D5ADF8C" w14:textId="77777777" w:rsidR="001175CC" w:rsidRPr="006D73A0" w:rsidRDefault="001175CC" w:rsidP="00554D7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Wed  27</w:t>
            </w: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th</w:t>
            </w: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 Sept </w:t>
            </w:r>
          </w:p>
          <w:p w14:paraId="723EC4F7" w14:textId="77777777" w:rsidR="001175CC" w:rsidRPr="006D73A0" w:rsidRDefault="001175CC" w:rsidP="00554D7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4.00 – 5.30pm </w:t>
            </w:r>
          </w:p>
          <w:p w14:paraId="6D172007" w14:textId="77777777" w:rsidR="001175CC" w:rsidRPr="006D73A0" w:rsidRDefault="001175CC" w:rsidP="00554D7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School Direct (Online) </w:t>
            </w:r>
          </w:p>
        </w:tc>
        <w:tc>
          <w:tcPr>
            <w:tcW w:w="94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34A6C1" w14:textId="77777777" w:rsidR="001175CC" w:rsidRPr="006D73A0" w:rsidRDefault="001175CC" w:rsidP="00554D7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2023-4 Birmingham Newman Mentoring (briefing, curriculum, being a mentor in SE1) </w:t>
            </w:r>
          </w:p>
          <w:p w14:paraId="1DEDF77B" w14:textId="77777777" w:rsidR="001175CC" w:rsidRPr="006D73A0" w:rsidRDefault="001175CC" w:rsidP="001175CC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Role of a Birmingham Newman Mentor </w:t>
            </w:r>
          </w:p>
          <w:p w14:paraId="4D3BFA75" w14:textId="77777777" w:rsidR="001175CC" w:rsidRPr="006D73A0" w:rsidRDefault="001175CC" w:rsidP="001175CC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The curriculum and the ITT CCF </w:t>
            </w:r>
          </w:p>
          <w:p w14:paraId="11042D01" w14:textId="77777777" w:rsidR="001175CC" w:rsidRPr="00947E50" w:rsidRDefault="001175CC" w:rsidP="001175CC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color w:val="0D0D0D" w:themeColor="text1" w:themeTint="F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47E50">
              <w:rPr>
                <w:rFonts w:ascii="Calibri" w:eastAsia="Times New Roman" w:hAnsi="Calibri" w:cs="Calibri"/>
                <w:color w:val="0D0D0D" w:themeColor="text1" w:themeTint="F2"/>
                <w:kern w:val="0"/>
                <w:sz w:val="24"/>
                <w:szCs w:val="24"/>
                <w:lang w:eastAsia="en-GB"/>
                <w14:ligatures w14:val="none"/>
              </w:rPr>
              <w:t>Using Big Questions  </w:t>
            </w:r>
          </w:p>
          <w:p w14:paraId="683F3250" w14:textId="77777777" w:rsidR="001175CC" w:rsidRPr="00947E50" w:rsidRDefault="001175CC" w:rsidP="001175CC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color w:val="0D0D0D" w:themeColor="text1" w:themeTint="F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47E50">
              <w:rPr>
                <w:rFonts w:ascii="Calibri" w:eastAsia="Times New Roman" w:hAnsi="Calibri" w:cs="Calibri"/>
                <w:color w:val="0D0D0D" w:themeColor="text1" w:themeTint="F2"/>
                <w:kern w:val="0"/>
                <w:sz w:val="24"/>
                <w:szCs w:val="24"/>
                <w:lang w:eastAsia="en-GB"/>
                <w14:ligatures w14:val="none"/>
              </w:rPr>
              <w:t>NCCAT </w:t>
            </w:r>
          </w:p>
          <w:p w14:paraId="5B7A14AE" w14:textId="77777777" w:rsidR="001175CC" w:rsidRPr="006D73A0" w:rsidRDefault="001175CC" w:rsidP="001175CC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Target setting and feedback - Purpose, practice, impact, issues </w:t>
            </w:r>
          </w:p>
          <w:p w14:paraId="75784D72" w14:textId="77777777" w:rsidR="001175CC" w:rsidRPr="006D73A0" w:rsidRDefault="001175CC" w:rsidP="001175CC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Trainee Teacher Recruitment, interview process and questions.</w:t>
            </w:r>
          </w:p>
          <w:p w14:paraId="23400062" w14:textId="77777777" w:rsidR="001175CC" w:rsidRPr="006D73A0" w:rsidRDefault="001175CC" w:rsidP="00554D7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1175CC" w:rsidRPr="006D73A0" w14:paraId="57C638EE" w14:textId="77777777" w:rsidTr="001175CC">
        <w:trPr>
          <w:trHeight w:val="183"/>
        </w:trPr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B5D80E" w14:textId="77777777" w:rsidR="001175CC" w:rsidRPr="006D73A0" w:rsidRDefault="001175CC" w:rsidP="00554D7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Wed 4</w:t>
            </w: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th</w:t>
            </w: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 Oct </w:t>
            </w:r>
          </w:p>
          <w:p w14:paraId="382E47DC" w14:textId="77777777" w:rsidR="001175CC" w:rsidRPr="006D73A0" w:rsidRDefault="001175CC" w:rsidP="00554D7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3.00-5.00pm   </w:t>
            </w:r>
          </w:p>
          <w:p w14:paraId="6287944B" w14:textId="77777777" w:rsidR="001175CC" w:rsidRPr="006D73A0" w:rsidRDefault="001175CC" w:rsidP="00554D7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Core (Face to face)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50FC22" w14:textId="77777777" w:rsidR="001175CC" w:rsidRPr="006D73A0" w:rsidRDefault="001175CC" w:rsidP="00554D7A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175CC" w:rsidRPr="006D73A0" w14:paraId="6C058EED" w14:textId="77777777" w:rsidTr="001175CC">
        <w:trPr>
          <w:trHeight w:val="183"/>
        </w:trPr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82DC99" w14:textId="77777777" w:rsidR="001175CC" w:rsidRPr="006D73A0" w:rsidRDefault="001175CC" w:rsidP="00554D7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Autumn Term </w:t>
            </w:r>
          </w:p>
          <w:p w14:paraId="3955C721" w14:textId="77777777" w:rsidR="001175CC" w:rsidRPr="006D73A0" w:rsidRDefault="001175CC" w:rsidP="00554D7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2023 </w:t>
            </w:r>
          </w:p>
        </w:tc>
        <w:tc>
          <w:tcPr>
            <w:tcW w:w="9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C505E5" w14:textId="77777777" w:rsidR="001175CC" w:rsidRPr="006D73A0" w:rsidRDefault="001175CC" w:rsidP="00554D7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October (sent ahead of SE1 commencement): </w:t>
            </w:r>
          </w:p>
          <w:p w14:paraId="637FF1EA" w14:textId="77777777" w:rsidR="001175CC" w:rsidRPr="006D73A0" w:rsidRDefault="001175CC" w:rsidP="001175CC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Video- starting placement, changes from last year </w:t>
            </w:r>
          </w:p>
          <w:p w14:paraId="3E70820A" w14:textId="77777777" w:rsidR="001175CC" w:rsidRPr="006D73A0" w:rsidRDefault="001175CC" w:rsidP="001175CC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Dates for Calendar </w:t>
            </w:r>
          </w:p>
          <w:p w14:paraId="7D397FEA" w14:textId="77777777" w:rsidR="001175CC" w:rsidRPr="006D73A0" w:rsidRDefault="001175CC" w:rsidP="001175CC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SGP761: The first assignment; Protected Characteristics. </w:t>
            </w:r>
          </w:p>
          <w:p w14:paraId="21ED1C63" w14:textId="77777777" w:rsidR="001175CC" w:rsidRPr="006D73A0" w:rsidRDefault="001175CC" w:rsidP="001175CC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Mentor training roundup from training on 4th October. </w:t>
            </w:r>
          </w:p>
          <w:p w14:paraId="2066B67E" w14:textId="77777777" w:rsidR="001175CC" w:rsidRPr="006D73A0" w:rsidRDefault="001175CC" w:rsidP="001175CC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Microsoft Teams and document sharing. </w:t>
            </w:r>
          </w:p>
          <w:p w14:paraId="1F73BFEA" w14:textId="77777777" w:rsidR="001175CC" w:rsidRPr="006D73A0" w:rsidRDefault="001175CC" w:rsidP="001175CC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Documentation snapshot: Weekly reflections/Mentor </w:t>
            </w:r>
          </w:p>
          <w:p w14:paraId="36963A11" w14:textId="77777777" w:rsidR="001175CC" w:rsidRPr="006D73A0" w:rsidRDefault="001175CC" w:rsidP="001175CC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Placement meeting form. </w:t>
            </w:r>
          </w:p>
          <w:p w14:paraId="3C3E71A5" w14:textId="77777777" w:rsidR="001175CC" w:rsidRPr="006D73A0" w:rsidRDefault="001175CC" w:rsidP="001175CC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Focus week (ITAP pilot): Students reflecting on 'teacher identity'. </w:t>
            </w:r>
          </w:p>
          <w:p w14:paraId="429AAE1E" w14:textId="77777777" w:rsidR="001175CC" w:rsidRPr="006D73A0" w:rsidRDefault="001175CC" w:rsidP="00554D7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November: </w:t>
            </w:r>
          </w:p>
          <w:p w14:paraId="4316934F" w14:textId="77777777" w:rsidR="001175CC" w:rsidRPr="006D73A0" w:rsidRDefault="001175CC" w:rsidP="001175CC">
            <w:pPr>
              <w:numPr>
                <w:ilvl w:val="0"/>
                <w:numId w:val="3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Video Update: MPR/EPR process and observation forms. </w:t>
            </w:r>
          </w:p>
          <w:p w14:paraId="541E1271" w14:textId="77777777" w:rsidR="001175CC" w:rsidRPr="006D73A0" w:rsidRDefault="001175CC" w:rsidP="001175CC">
            <w:pPr>
              <w:numPr>
                <w:ilvl w:val="0"/>
                <w:numId w:val="3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Dates for the Calendar. </w:t>
            </w:r>
          </w:p>
          <w:p w14:paraId="20B6639A" w14:textId="77777777" w:rsidR="001175CC" w:rsidRPr="006D73A0" w:rsidRDefault="001175CC" w:rsidP="001175CC">
            <w:pPr>
              <w:numPr>
                <w:ilvl w:val="0"/>
                <w:numId w:val="3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Virtual mentor drop-ins. </w:t>
            </w:r>
          </w:p>
          <w:p w14:paraId="1017C9AA" w14:textId="77777777" w:rsidR="001175CC" w:rsidRPr="006D73A0" w:rsidRDefault="001175CC" w:rsidP="001175CC">
            <w:pPr>
              <w:numPr>
                <w:ilvl w:val="0"/>
                <w:numId w:val="3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Reminder of Stage 1 expectations. </w:t>
            </w:r>
          </w:p>
          <w:p w14:paraId="7BA03381" w14:textId="77777777" w:rsidR="001175CC" w:rsidRPr="006D73A0" w:rsidRDefault="001175CC" w:rsidP="001175CC">
            <w:pPr>
              <w:numPr>
                <w:ilvl w:val="0"/>
                <w:numId w:val="3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Mid-point and end-point review process. </w:t>
            </w:r>
          </w:p>
          <w:p w14:paraId="4BE4D745" w14:textId="77777777" w:rsidR="001175CC" w:rsidRPr="006D73A0" w:rsidRDefault="001175CC" w:rsidP="001175CC">
            <w:pPr>
              <w:numPr>
                <w:ilvl w:val="0"/>
                <w:numId w:val="3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Documentation snapshot: Lesson plan. </w:t>
            </w:r>
          </w:p>
          <w:p w14:paraId="25235234" w14:textId="77777777" w:rsidR="001175CC" w:rsidRPr="006D73A0" w:rsidRDefault="001175CC" w:rsidP="00554D7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December: </w:t>
            </w:r>
          </w:p>
          <w:p w14:paraId="57154A17" w14:textId="77777777" w:rsidR="001175CC" w:rsidRPr="006D73A0" w:rsidRDefault="001175CC" w:rsidP="001175CC">
            <w:pPr>
              <w:numPr>
                <w:ilvl w:val="0"/>
                <w:numId w:val="4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Video Update: End of placement details, thank you!. </w:t>
            </w:r>
          </w:p>
          <w:p w14:paraId="66C82CD8" w14:textId="77777777" w:rsidR="001175CC" w:rsidRPr="006D73A0" w:rsidRDefault="001175CC" w:rsidP="001175CC">
            <w:pPr>
              <w:numPr>
                <w:ilvl w:val="0"/>
                <w:numId w:val="4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Dates for the Calendar. </w:t>
            </w:r>
          </w:p>
          <w:p w14:paraId="286D482A" w14:textId="77777777" w:rsidR="001175CC" w:rsidRPr="006D73A0" w:rsidRDefault="001175CC" w:rsidP="001175CC">
            <w:pPr>
              <w:numPr>
                <w:ilvl w:val="0"/>
                <w:numId w:val="4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E-portfolio; stage 1 expectations/evidence </w:t>
            </w:r>
          </w:p>
        </w:tc>
      </w:tr>
      <w:tr w:rsidR="001175CC" w:rsidRPr="006D73A0" w14:paraId="3863C56E" w14:textId="77777777" w:rsidTr="001175CC">
        <w:trPr>
          <w:trHeight w:val="183"/>
        </w:trPr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48FEE1" w14:textId="77777777" w:rsidR="001175CC" w:rsidRPr="006D73A0" w:rsidRDefault="001175CC" w:rsidP="00554D7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Wed 17</w:t>
            </w: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th</w:t>
            </w: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 Jan 2024 </w:t>
            </w:r>
          </w:p>
          <w:p w14:paraId="0766BD0E" w14:textId="77777777" w:rsidR="001175CC" w:rsidRPr="006D73A0" w:rsidRDefault="001175CC" w:rsidP="00554D7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4.00 – 5.30pm </w:t>
            </w:r>
          </w:p>
          <w:p w14:paraId="0B6F8839" w14:textId="77777777" w:rsidR="001175CC" w:rsidRPr="006D73A0" w:rsidRDefault="001175CC" w:rsidP="00554D7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School Direct (Online) </w:t>
            </w:r>
          </w:p>
        </w:tc>
        <w:tc>
          <w:tcPr>
            <w:tcW w:w="9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C9A6C8" w14:textId="77777777" w:rsidR="001175CC" w:rsidRPr="006D73A0" w:rsidRDefault="001175CC" w:rsidP="00554D7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Stage 2 and second school placement </w:t>
            </w:r>
          </w:p>
          <w:p w14:paraId="631029B6" w14:textId="77777777" w:rsidR="001175CC" w:rsidRPr="006D73A0" w:rsidRDefault="001175CC" w:rsidP="001175CC">
            <w:pPr>
              <w:numPr>
                <w:ilvl w:val="0"/>
                <w:numId w:val="5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Role of a Stage 2-3 Birmingham Newman Mentor </w:t>
            </w:r>
          </w:p>
          <w:p w14:paraId="7E1D09E6" w14:textId="77777777" w:rsidR="001175CC" w:rsidRPr="006D73A0" w:rsidRDefault="001175CC" w:rsidP="001175CC">
            <w:pPr>
              <w:numPr>
                <w:ilvl w:val="0"/>
                <w:numId w:val="5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NCCAT – stage 2/3 </w:t>
            </w:r>
          </w:p>
          <w:p w14:paraId="3B11B424" w14:textId="77777777" w:rsidR="001175CC" w:rsidRPr="006D73A0" w:rsidRDefault="001175CC" w:rsidP="001175CC">
            <w:pPr>
              <w:numPr>
                <w:ilvl w:val="0"/>
                <w:numId w:val="5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Holding difficult conversations, the importance of clarity with target setting </w:t>
            </w:r>
          </w:p>
          <w:p w14:paraId="31389F06" w14:textId="77777777" w:rsidR="001175CC" w:rsidRPr="006D73A0" w:rsidRDefault="001175CC" w:rsidP="001175CC">
            <w:pPr>
              <w:numPr>
                <w:ilvl w:val="0"/>
                <w:numId w:val="5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Raising concerns and working with the provider </w:t>
            </w:r>
          </w:p>
          <w:p w14:paraId="643969C4" w14:textId="77777777" w:rsidR="001175CC" w:rsidRPr="006D73A0" w:rsidRDefault="001175CC" w:rsidP="001175CC">
            <w:pPr>
              <w:numPr>
                <w:ilvl w:val="0"/>
                <w:numId w:val="5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Review curriculum and Big Questions </w:t>
            </w:r>
          </w:p>
          <w:p w14:paraId="099B7413" w14:textId="77777777" w:rsidR="001175CC" w:rsidRPr="006D73A0" w:rsidRDefault="001175CC" w:rsidP="00554D7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1175CC" w:rsidRPr="006D73A0" w14:paraId="683983CB" w14:textId="77777777" w:rsidTr="001175CC">
        <w:trPr>
          <w:trHeight w:val="183"/>
        </w:trPr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99D929" w14:textId="77777777" w:rsidR="001175CC" w:rsidRPr="006D73A0" w:rsidRDefault="001175CC" w:rsidP="00554D7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Wednesday 24</w:t>
            </w: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th</w:t>
            </w: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 Jan 2024  </w:t>
            </w:r>
          </w:p>
          <w:p w14:paraId="372CEFAF" w14:textId="77777777" w:rsidR="001175CC" w:rsidRPr="006D73A0" w:rsidRDefault="001175CC" w:rsidP="00554D7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3.00-5.00pm  </w:t>
            </w:r>
          </w:p>
          <w:p w14:paraId="51F3D4BB" w14:textId="77777777" w:rsidR="001175CC" w:rsidRPr="006D73A0" w:rsidRDefault="001175CC" w:rsidP="00554D7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Core (Face to face) </w:t>
            </w:r>
          </w:p>
        </w:tc>
        <w:tc>
          <w:tcPr>
            <w:tcW w:w="9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34E0B4" w14:textId="77777777" w:rsidR="001175CC" w:rsidRPr="006D73A0" w:rsidRDefault="001175CC" w:rsidP="00554D7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Stage 2 and 3 - moving from SE1 to SE2  </w:t>
            </w:r>
          </w:p>
          <w:p w14:paraId="119D19E8" w14:textId="77777777" w:rsidR="001175CC" w:rsidRPr="006D73A0" w:rsidRDefault="001175CC" w:rsidP="001175CC">
            <w:pPr>
              <w:numPr>
                <w:ilvl w:val="0"/>
                <w:numId w:val="6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Stage 2 and second school placement </w:t>
            </w:r>
          </w:p>
          <w:p w14:paraId="52F79BD1" w14:textId="77777777" w:rsidR="001175CC" w:rsidRPr="006D73A0" w:rsidRDefault="001175CC" w:rsidP="001175CC">
            <w:pPr>
              <w:numPr>
                <w:ilvl w:val="0"/>
                <w:numId w:val="6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Role of a Stage 2-3 Birmingham Newman Mentor </w:t>
            </w:r>
          </w:p>
          <w:p w14:paraId="00218628" w14:textId="77777777" w:rsidR="001175CC" w:rsidRPr="006D73A0" w:rsidRDefault="001175CC" w:rsidP="001175CC">
            <w:pPr>
              <w:numPr>
                <w:ilvl w:val="0"/>
                <w:numId w:val="6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NCCAT – stage 2/3 </w:t>
            </w:r>
          </w:p>
          <w:p w14:paraId="21246F38" w14:textId="77777777" w:rsidR="001175CC" w:rsidRPr="006D73A0" w:rsidRDefault="001175CC" w:rsidP="001175CC">
            <w:pPr>
              <w:numPr>
                <w:ilvl w:val="0"/>
                <w:numId w:val="6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Holding difficult conversations, the importance of clarity with target setting </w:t>
            </w:r>
          </w:p>
          <w:p w14:paraId="0DCB8426" w14:textId="77777777" w:rsidR="001175CC" w:rsidRPr="006D73A0" w:rsidRDefault="001175CC" w:rsidP="001175CC">
            <w:pPr>
              <w:numPr>
                <w:ilvl w:val="0"/>
                <w:numId w:val="6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Raising concerns and working with the provider </w:t>
            </w:r>
          </w:p>
          <w:p w14:paraId="53996EA2" w14:textId="77777777" w:rsidR="001175CC" w:rsidRPr="006D73A0" w:rsidRDefault="001175CC" w:rsidP="001175CC">
            <w:pPr>
              <w:numPr>
                <w:ilvl w:val="0"/>
                <w:numId w:val="6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Review curriculum and Big Questions </w:t>
            </w:r>
          </w:p>
        </w:tc>
      </w:tr>
      <w:tr w:rsidR="001175CC" w:rsidRPr="006D73A0" w14:paraId="4F7BA7B3" w14:textId="77777777" w:rsidTr="001175CC">
        <w:trPr>
          <w:trHeight w:val="183"/>
        </w:trPr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81EEB9" w14:textId="77777777" w:rsidR="001175CC" w:rsidRPr="006D73A0" w:rsidRDefault="001175CC" w:rsidP="00554D7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Ongoing </w:t>
            </w:r>
          </w:p>
        </w:tc>
        <w:tc>
          <w:tcPr>
            <w:tcW w:w="9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AFD8DD" w14:textId="77777777" w:rsidR="001175CC" w:rsidRPr="006D73A0" w:rsidRDefault="001175CC" w:rsidP="001175CC">
            <w:pPr>
              <w:numPr>
                <w:ilvl w:val="0"/>
                <w:numId w:val="7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Mentor communication </w:t>
            </w:r>
          </w:p>
          <w:p w14:paraId="251F9631" w14:textId="77777777" w:rsidR="001175CC" w:rsidRPr="006D73A0" w:rsidRDefault="001175CC" w:rsidP="001175CC">
            <w:pPr>
              <w:numPr>
                <w:ilvl w:val="0"/>
                <w:numId w:val="7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Newsletters, videos, support material, Sway </w:t>
            </w:r>
          </w:p>
          <w:p w14:paraId="47D19737" w14:textId="77777777" w:rsidR="001175CC" w:rsidRPr="006D73A0" w:rsidRDefault="001175CC" w:rsidP="001175CC">
            <w:pPr>
              <w:numPr>
                <w:ilvl w:val="0"/>
                <w:numId w:val="7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Target setting, big questions, exemplar material </w:t>
            </w:r>
          </w:p>
          <w:p w14:paraId="4EA2E269" w14:textId="77777777" w:rsidR="001175CC" w:rsidRPr="006D73A0" w:rsidRDefault="001175CC" w:rsidP="001175CC">
            <w:pPr>
              <w:numPr>
                <w:ilvl w:val="0"/>
                <w:numId w:val="7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Stage 1, 2 and 3 support plus transition to ECT </w:t>
            </w:r>
          </w:p>
        </w:tc>
      </w:tr>
      <w:tr w:rsidR="001175CC" w:rsidRPr="006D73A0" w14:paraId="7360FCED" w14:textId="77777777" w:rsidTr="001175CC">
        <w:trPr>
          <w:trHeight w:val="183"/>
        </w:trPr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DD6D4B" w14:textId="77777777" w:rsidR="001175CC" w:rsidRPr="006D73A0" w:rsidRDefault="001175CC" w:rsidP="00554D7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4 times per year (minimum) </w:t>
            </w:r>
          </w:p>
        </w:tc>
        <w:tc>
          <w:tcPr>
            <w:tcW w:w="9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B6CC56" w14:textId="77777777" w:rsidR="001175CC" w:rsidRPr="006D73A0" w:rsidRDefault="001175CC" w:rsidP="00554D7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Tutor visits – QA and support in placement training</w:t>
            </w:r>
          </w:p>
        </w:tc>
      </w:tr>
      <w:tr w:rsidR="001175CC" w:rsidRPr="006D73A0" w14:paraId="04A576A6" w14:textId="77777777" w:rsidTr="001175CC">
        <w:trPr>
          <w:trHeight w:val="183"/>
        </w:trPr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D3F878" w14:textId="77777777" w:rsidR="001175CC" w:rsidRPr="006D73A0" w:rsidRDefault="001175CC" w:rsidP="00554D7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Essential (subject):</w:t>
            </w: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60F014D8" w14:textId="77777777" w:rsidR="001175CC" w:rsidRPr="006D73A0" w:rsidRDefault="001175CC" w:rsidP="00554D7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755C890B" w14:textId="77777777" w:rsidR="001175CC" w:rsidRPr="006D73A0" w:rsidRDefault="001175CC" w:rsidP="00554D7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Subject specific mentoring  </w:t>
            </w:r>
          </w:p>
          <w:p w14:paraId="7A025E62" w14:textId="77777777" w:rsidR="001175CC" w:rsidRPr="006D73A0" w:rsidRDefault="001175CC" w:rsidP="00554D7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February </w:t>
            </w:r>
          </w:p>
          <w:p w14:paraId="47EBCB50" w14:textId="77777777" w:rsidR="001175CC" w:rsidRPr="006D73A0" w:rsidRDefault="001175CC" w:rsidP="00554D7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2024 </w:t>
            </w:r>
          </w:p>
          <w:p w14:paraId="3BE3A3B0" w14:textId="77777777" w:rsidR="001175CC" w:rsidRPr="006D73A0" w:rsidRDefault="001175CC" w:rsidP="00554D7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9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0B78CC" w14:textId="77777777" w:rsidR="001175CC" w:rsidRPr="006D73A0" w:rsidRDefault="001175CC" w:rsidP="001175CC">
            <w:pPr>
              <w:numPr>
                <w:ilvl w:val="0"/>
                <w:numId w:val="8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Research informed practice for Subject mentoring (</w:t>
            </w:r>
            <w:r w:rsidRPr="006D73A0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ligatures w14:val="none"/>
              </w:rPr>
              <w:t>Hughes, H., 2021. </w:t>
            </w:r>
            <w:r w:rsidRPr="006D73A0">
              <w:rPr>
                <w:rFonts w:ascii="Calibri" w:eastAsia="Times New Roman" w:hAnsi="Calibri" w:cs="Calibri"/>
                <w:i/>
                <w:i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ligatures w14:val="none"/>
              </w:rPr>
              <w:t>Mentoring in Schools: How to become an expert colleague-aligned with the Early Career Framework</w:t>
            </w:r>
            <w:r w:rsidRPr="006D73A0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ligatures w14:val="none"/>
              </w:rPr>
              <w:t>. Ch. 3 Demonstrate good subject and curriculum knowledge Crown House Publishing Ltd.</w:t>
            </w:r>
            <w:r w:rsidRPr="006D73A0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7E25E620" w14:textId="77777777" w:rsidR="001175CC" w:rsidRPr="006D73A0" w:rsidRDefault="001175CC" w:rsidP="001175CC">
            <w:pPr>
              <w:numPr>
                <w:ilvl w:val="0"/>
                <w:numId w:val="8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Strategies for modelling and instruction </w:t>
            </w:r>
          </w:p>
          <w:p w14:paraId="0EFA466D" w14:textId="77777777" w:rsidR="001175CC" w:rsidRPr="006D73A0" w:rsidRDefault="001175CC" w:rsidP="001175CC">
            <w:pPr>
              <w:numPr>
                <w:ilvl w:val="0"/>
                <w:numId w:val="8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Embedding subject-specific Big Questions in weekly mentoring meetings </w:t>
            </w:r>
          </w:p>
        </w:tc>
      </w:tr>
      <w:tr w:rsidR="001175CC" w:rsidRPr="006D73A0" w14:paraId="435604B6" w14:textId="77777777" w:rsidTr="001175CC">
        <w:trPr>
          <w:trHeight w:val="183"/>
        </w:trPr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C57839" w14:textId="77777777" w:rsidR="001175CC" w:rsidRPr="006D73A0" w:rsidRDefault="001175CC" w:rsidP="00554D7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April 2024 </w:t>
            </w:r>
          </w:p>
        </w:tc>
        <w:tc>
          <w:tcPr>
            <w:tcW w:w="9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A20C34" w14:textId="77777777" w:rsidR="001175CC" w:rsidRPr="006D73A0" w:rsidRDefault="001175CC" w:rsidP="001175CC">
            <w:pPr>
              <w:numPr>
                <w:ilvl w:val="0"/>
                <w:numId w:val="9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Final assessment processes, target setting and moving trainees forward towards ECT </w:t>
            </w:r>
          </w:p>
          <w:p w14:paraId="37BB1D81" w14:textId="77777777" w:rsidR="001175CC" w:rsidRPr="006D73A0" w:rsidRDefault="001175CC" w:rsidP="001175CC">
            <w:pPr>
              <w:numPr>
                <w:ilvl w:val="0"/>
                <w:numId w:val="9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Preparing trainees for ECT and opportunities in School </w:t>
            </w:r>
          </w:p>
        </w:tc>
      </w:tr>
      <w:tr w:rsidR="001175CC" w:rsidRPr="006D73A0" w14:paraId="23159AE5" w14:textId="77777777" w:rsidTr="001175CC">
        <w:trPr>
          <w:trHeight w:val="183"/>
        </w:trPr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FFA51D" w14:textId="77777777" w:rsidR="001175CC" w:rsidRPr="006D73A0" w:rsidRDefault="001175CC" w:rsidP="00554D7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Essential (Professional Mentor Development)</w:t>
            </w: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4B6E320F" w14:textId="77777777" w:rsidR="001175CC" w:rsidRPr="006D73A0" w:rsidRDefault="001175CC" w:rsidP="00554D7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November 2023 – May 2024 </w:t>
            </w:r>
          </w:p>
          <w:p w14:paraId="5D835233" w14:textId="77777777" w:rsidR="001175CC" w:rsidRPr="006D73A0" w:rsidRDefault="001175CC" w:rsidP="00554D7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F545D2" w14:textId="77777777" w:rsidR="001175CC" w:rsidRPr="006D73A0" w:rsidRDefault="001175CC" w:rsidP="001175CC">
            <w:pPr>
              <w:numPr>
                <w:ilvl w:val="0"/>
                <w:numId w:val="10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The role of the professional tutor/mentor </w:t>
            </w:r>
          </w:p>
          <w:p w14:paraId="09845439" w14:textId="77777777" w:rsidR="001175CC" w:rsidRPr="006D73A0" w:rsidRDefault="001175CC" w:rsidP="001175CC">
            <w:pPr>
              <w:numPr>
                <w:ilvl w:val="0"/>
                <w:numId w:val="10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Supporting subject mentors </w:t>
            </w:r>
          </w:p>
          <w:p w14:paraId="349FB466" w14:textId="77777777" w:rsidR="001175CC" w:rsidRPr="006D73A0" w:rsidRDefault="001175CC" w:rsidP="001175CC">
            <w:pPr>
              <w:numPr>
                <w:ilvl w:val="0"/>
                <w:numId w:val="10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Quality assurance/ utilising additional support </w:t>
            </w:r>
          </w:p>
        </w:tc>
      </w:tr>
    </w:tbl>
    <w:p w14:paraId="0EE4194A" w14:textId="77777777" w:rsidR="001175CC" w:rsidRDefault="001175CC" w:rsidP="001175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FAAD40B" w14:textId="77777777" w:rsidR="001175CC" w:rsidRDefault="001175CC" w:rsidP="001175CC">
      <w:pPr>
        <w:rPr>
          <w:b/>
          <w:bCs/>
        </w:rPr>
      </w:pPr>
      <w:r w:rsidRPr="006D73A0">
        <w:rPr>
          <w:b/>
          <w:bCs/>
        </w:rPr>
        <w:t>Embedding</w:t>
      </w:r>
    </w:p>
    <w:tbl>
      <w:tblPr>
        <w:tblW w:w="13895" w:type="dxa"/>
        <w:tblInd w:w="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8"/>
        <w:gridCol w:w="9977"/>
      </w:tblGrid>
      <w:tr w:rsidR="001175CC" w:rsidRPr="008C2DE5" w14:paraId="53335513" w14:textId="77777777" w:rsidTr="001175CC">
        <w:trPr>
          <w:trHeight w:val="27"/>
        </w:trPr>
        <w:tc>
          <w:tcPr>
            <w:tcW w:w="3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95919F" w14:textId="77777777" w:rsidR="001175CC" w:rsidRPr="006D73A0" w:rsidRDefault="001175CC" w:rsidP="00554D7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Embedding 1</w:t>
            </w: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0000629F" w14:textId="77777777" w:rsidR="001175CC" w:rsidRDefault="001175CC" w:rsidP="00554D7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29D429C8" w14:textId="77777777" w:rsidR="001175CC" w:rsidRPr="006D73A0" w:rsidRDefault="001175CC" w:rsidP="00554D7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Available Spring Term 2024</w:t>
            </w:r>
          </w:p>
          <w:p w14:paraId="4B53A417" w14:textId="77777777" w:rsidR="001175CC" w:rsidRPr="006D73A0" w:rsidRDefault="001175CC" w:rsidP="00554D7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Effective Mentoring </w:t>
            </w:r>
          </w:p>
          <w:p w14:paraId="62CAE417" w14:textId="77777777" w:rsidR="001175CC" w:rsidRPr="006D73A0" w:rsidRDefault="001175CC" w:rsidP="00554D7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Mentoring and Coaching </w:t>
            </w:r>
          </w:p>
          <w:p w14:paraId="1C9D291D" w14:textId="77777777" w:rsidR="001175CC" w:rsidRPr="006D73A0" w:rsidRDefault="001175CC" w:rsidP="00554D7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Coaching and Mentoring Conversations  </w:t>
            </w:r>
          </w:p>
          <w:p w14:paraId="543F0072" w14:textId="77777777" w:rsidR="001175CC" w:rsidRPr="008C2DE5" w:rsidRDefault="001175CC" w:rsidP="00554D7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1000F720" w14:textId="77777777" w:rsidR="001175CC" w:rsidRPr="006D73A0" w:rsidRDefault="001175CC" w:rsidP="00554D7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9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534B6" w14:textId="77777777" w:rsidR="001175CC" w:rsidRPr="006D73A0" w:rsidRDefault="001175CC" w:rsidP="001175CC">
            <w:pPr>
              <w:numPr>
                <w:ilvl w:val="0"/>
                <w:numId w:val="1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The difference between mentoring and coaching. </w:t>
            </w:r>
            <w:r w:rsidRPr="006D73A0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ligatures w14:val="none"/>
              </w:rPr>
              <w:t>Lancer, N., Clutterbuck, D. and Megginson, D., 2016. </w:t>
            </w:r>
            <w:r w:rsidRPr="006D73A0">
              <w:rPr>
                <w:rFonts w:ascii="Calibri" w:eastAsia="Times New Roman" w:hAnsi="Calibri" w:cs="Calibri"/>
                <w:i/>
                <w:i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ligatures w14:val="none"/>
              </w:rPr>
              <w:t>Techniques for coaching and mentoring</w:t>
            </w:r>
            <w:r w:rsidRPr="006D73A0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ligatures w14:val="none"/>
              </w:rPr>
              <w:t>. Routledge. Garvey, B, Megginson, D and Stokes, P., 2018. </w:t>
            </w:r>
            <w:r w:rsidRPr="006D73A0">
              <w:rPr>
                <w:rFonts w:ascii="Calibri" w:eastAsia="Times New Roman" w:hAnsi="Calibri" w:cs="Calibri"/>
                <w:i/>
                <w:i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ligatures w14:val="none"/>
              </w:rPr>
              <w:t>Coaching and mentoring: Theory and practice</w:t>
            </w:r>
            <w:r w:rsidRPr="006D73A0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ligatures w14:val="none"/>
              </w:rPr>
              <w:t>. Sage.</w:t>
            </w:r>
            <w:r w:rsidRPr="006D73A0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1893D26E" w14:textId="77777777" w:rsidR="001175CC" w:rsidRPr="006D73A0" w:rsidRDefault="001175CC" w:rsidP="001175CC">
            <w:pPr>
              <w:numPr>
                <w:ilvl w:val="0"/>
                <w:numId w:val="1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Understanding directive, facilitative coaching and instructional coaching? Deconstructing high quality examples of coaching practice </w:t>
            </w:r>
          </w:p>
          <w:p w14:paraId="79FC9528" w14:textId="77777777" w:rsidR="001175CC" w:rsidRPr="006D73A0" w:rsidRDefault="001175CC" w:rsidP="00554D7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1175CC" w:rsidRPr="006D73A0" w14:paraId="185E9850" w14:textId="77777777" w:rsidTr="001175CC">
        <w:trPr>
          <w:trHeight w:val="303"/>
        </w:trPr>
        <w:tc>
          <w:tcPr>
            <w:tcW w:w="3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539D54" w14:textId="77777777" w:rsidR="001175CC" w:rsidRPr="006D73A0" w:rsidRDefault="001175CC" w:rsidP="00554D7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Embedding 2</w:t>
            </w: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69C7A124" w14:textId="77777777" w:rsidR="001175CC" w:rsidRPr="008C2DE5" w:rsidRDefault="001175CC" w:rsidP="00554D7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A7DC536" w14:textId="77777777" w:rsidR="001175CC" w:rsidRPr="006D73A0" w:rsidRDefault="001175CC" w:rsidP="00554D7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Available Summer Term 2024 </w:t>
            </w:r>
          </w:p>
          <w:p w14:paraId="36036802" w14:textId="77777777" w:rsidR="001175CC" w:rsidRPr="006D73A0" w:rsidRDefault="001175CC" w:rsidP="00554D7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B9E1D4" w14:textId="77777777" w:rsidR="001175CC" w:rsidRPr="006D73A0" w:rsidRDefault="001175CC" w:rsidP="001175CC">
            <w:pPr>
              <w:numPr>
                <w:ilvl w:val="0"/>
                <w:numId w:val="12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73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Learning to Lead- Subject Mentor to Professional Mentor  </w:t>
            </w:r>
          </w:p>
        </w:tc>
      </w:tr>
    </w:tbl>
    <w:p w14:paraId="545E9815" w14:textId="77777777" w:rsidR="001175CC" w:rsidRDefault="001175CC" w:rsidP="001175CC">
      <w:pPr>
        <w:rPr>
          <w:b/>
          <w:bCs/>
        </w:rPr>
      </w:pPr>
    </w:p>
    <w:p w14:paraId="4BFD5151" w14:textId="77777777" w:rsidR="001175CC" w:rsidRDefault="001175CC" w:rsidP="001175CC">
      <w:pPr>
        <w:rPr>
          <w:b/>
          <w:bCs/>
        </w:rPr>
      </w:pPr>
      <w:r>
        <w:rPr>
          <w:b/>
          <w:bCs/>
        </w:rPr>
        <w:t>Enhancing</w:t>
      </w:r>
    </w:p>
    <w:tbl>
      <w:tblPr>
        <w:tblW w:w="14024" w:type="dxa"/>
        <w:tblInd w:w="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9923"/>
      </w:tblGrid>
      <w:tr w:rsidR="001175CC" w:rsidRPr="008C2DE5" w14:paraId="05019726" w14:textId="77777777" w:rsidTr="001175CC">
        <w:trPr>
          <w:trHeight w:val="216"/>
        </w:trPr>
        <w:tc>
          <w:tcPr>
            <w:tcW w:w="4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257BA6" w14:textId="77777777" w:rsidR="001175CC" w:rsidRDefault="001175CC" w:rsidP="00554D7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C2DE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Enhancing 1</w:t>
            </w:r>
            <w:r w:rsidRPr="008C2DE5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4905665F" w14:textId="77777777" w:rsidR="001175CC" w:rsidRDefault="001175CC" w:rsidP="00554D7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C2DE5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Experience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d</w:t>
            </w:r>
            <w:r w:rsidRPr="008C2DE5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 Subject Mentors/ Professional Mentors  </w:t>
            </w:r>
          </w:p>
          <w:p w14:paraId="6F3526E5" w14:textId="77777777" w:rsidR="001175CC" w:rsidRPr="008C2DE5" w:rsidRDefault="001175CC" w:rsidP="00554D7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C2DE5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From Summer 2024  </w:t>
            </w:r>
          </w:p>
          <w:p w14:paraId="65221DF8" w14:textId="77777777" w:rsidR="001175CC" w:rsidRPr="008C2DE5" w:rsidRDefault="001175CC" w:rsidP="00554D7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C2DE5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499D1" w14:textId="77777777" w:rsidR="001175CC" w:rsidRDefault="001175CC" w:rsidP="00554D7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3AD5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Accreditation 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for </w:t>
            </w:r>
            <w:r w:rsidRPr="008C2DE5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Experience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d</w:t>
            </w:r>
            <w:r w:rsidRPr="008C2DE5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 Subject Mentors/ Professional Mentors  </w:t>
            </w:r>
          </w:p>
          <w:p w14:paraId="24EDE841" w14:textId="77777777" w:rsidR="001175CC" w:rsidRPr="00433AD5" w:rsidRDefault="001175CC" w:rsidP="00554D7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C2DE5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Campus launch event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, d</w:t>
            </w:r>
            <w:r w:rsidRPr="008C2DE5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igitalised asynchronous content </w:t>
            </w:r>
          </w:p>
        </w:tc>
      </w:tr>
    </w:tbl>
    <w:p w14:paraId="532B83EA" w14:textId="77777777" w:rsidR="00540093" w:rsidRDefault="00540093"/>
    <w:sectPr w:rsidR="00540093" w:rsidSect="002A6AB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F4BF6"/>
    <w:multiLevelType w:val="multilevel"/>
    <w:tmpl w:val="9DD44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DB163E"/>
    <w:multiLevelType w:val="multilevel"/>
    <w:tmpl w:val="FA486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5C626E"/>
    <w:multiLevelType w:val="multilevel"/>
    <w:tmpl w:val="D6AAD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E5373D"/>
    <w:multiLevelType w:val="multilevel"/>
    <w:tmpl w:val="BF06C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6D7046"/>
    <w:multiLevelType w:val="multilevel"/>
    <w:tmpl w:val="FF3E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BC17A0"/>
    <w:multiLevelType w:val="multilevel"/>
    <w:tmpl w:val="21F0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74C3F39"/>
    <w:multiLevelType w:val="multilevel"/>
    <w:tmpl w:val="7514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B3A646E"/>
    <w:multiLevelType w:val="multilevel"/>
    <w:tmpl w:val="49C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FB25C9C"/>
    <w:multiLevelType w:val="multilevel"/>
    <w:tmpl w:val="1C96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14C4EFB"/>
    <w:multiLevelType w:val="multilevel"/>
    <w:tmpl w:val="5CAC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B0E1A2D"/>
    <w:multiLevelType w:val="multilevel"/>
    <w:tmpl w:val="BD0C1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FA23AC"/>
    <w:multiLevelType w:val="multilevel"/>
    <w:tmpl w:val="46EA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91637883">
    <w:abstractNumId w:val="0"/>
  </w:num>
  <w:num w:numId="2" w16cid:durableId="2056587483">
    <w:abstractNumId w:val="8"/>
  </w:num>
  <w:num w:numId="3" w16cid:durableId="1398628664">
    <w:abstractNumId w:val="7"/>
  </w:num>
  <w:num w:numId="4" w16cid:durableId="1571503584">
    <w:abstractNumId w:val="9"/>
  </w:num>
  <w:num w:numId="5" w16cid:durableId="1633320455">
    <w:abstractNumId w:val="3"/>
  </w:num>
  <w:num w:numId="6" w16cid:durableId="149250599">
    <w:abstractNumId w:val="6"/>
  </w:num>
  <w:num w:numId="7" w16cid:durableId="1777215206">
    <w:abstractNumId w:val="11"/>
  </w:num>
  <w:num w:numId="8" w16cid:durableId="520320515">
    <w:abstractNumId w:val="1"/>
  </w:num>
  <w:num w:numId="9" w16cid:durableId="1882397461">
    <w:abstractNumId w:val="10"/>
  </w:num>
  <w:num w:numId="10" w16cid:durableId="928611831">
    <w:abstractNumId w:val="2"/>
  </w:num>
  <w:num w:numId="11" w16cid:durableId="931159759">
    <w:abstractNumId w:val="4"/>
  </w:num>
  <w:num w:numId="12" w16cid:durableId="363246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CC"/>
    <w:rsid w:val="000F12B8"/>
    <w:rsid w:val="001175CC"/>
    <w:rsid w:val="002A6ABF"/>
    <w:rsid w:val="00343FE7"/>
    <w:rsid w:val="004A2E1C"/>
    <w:rsid w:val="004D1463"/>
    <w:rsid w:val="00540093"/>
    <w:rsid w:val="00700700"/>
    <w:rsid w:val="00DE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5420D"/>
  <w15:chartTrackingRefBased/>
  <w15:docId w15:val="{DD8FC535-2D40-4E58-B6D2-CB6B7A7D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5CC"/>
  </w:style>
  <w:style w:type="paragraph" w:styleId="Heading1">
    <w:name w:val="heading 1"/>
    <w:basedOn w:val="Normal"/>
    <w:next w:val="Normal"/>
    <w:link w:val="Heading1Char"/>
    <w:uiPriority w:val="9"/>
    <w:qFormat/>
    <w:rsid w:val="001175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5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5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5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5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5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5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5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5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75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5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5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5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5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5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5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5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75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7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5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75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7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75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75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75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5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5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75CC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117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3299</Characters>
  <Application>Microsoft Office Word</Application>
  <DocSecurity>4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Montgomery</dc:creator>
  <cp:keywords/>
  <dc:description/>
  <cp:lastModifiedBy>Rebecca Guest</cp:lastModifiedBy>
  <cp:revision>2</cp:revision>
  <dcterms:created xsi:type="dcterms:W3CDTF">2024-02-09T15:15:00Z</dcterms:created>
  <dcterms:modified xsi:type="dcterms:W3CDTF">2024-02-09T15:15:00Z</dcterms:modified>
</cp:coreProperties>
</file>