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5D0685B" w:rsidP="15D0685B" w:rsidRDefault="15D0685B" w14:paraId="47ED78DB" w14:textId="55E37072"/>
    <w:tbl>
      <w:tblPr>
        <w:tblStyle w:val="TableGrid"/>
        <w:tblW w:w="9202" w:type="dxa"/>
        <w:tblLayout w:type="fixed"/>
        <w:tblLook w:val="06A0" w:firstRow="1" w:lastRow="0" w:firstColumn="1" w:lastColumn="0" w:noHBand="1" w:noVBand="1"/>
      </w:tblPr>
      <w:tblGrid>
        <w:gridCol w:w="4601"/>
        <w:gridCol w:w="4601"/>
      </w:tblGrid>
      <w:tr w:rsidR="1282A0C1" w:rsidTr="3D77299D" w14:paraId="6CE8F1D8" w14:textId="77777777">
        <w:trPr>
          <w:trHeight w:val="376"/>
        </w:trPr>
        <w:tc>
          <w:tcPr>
            <w:tcW w:w="4601" w:type="dxa"/>
            <w:tcMar/>
            <w:vAlign w:val="center"/>
          </w:tcPr>
          <w:p w:rsidR="1ACE2781" w:rsidP="1282A0C1" w:rsidRDefault="1ACE2781" w14:paraId="17ADAEB5" w14:textId="6EF14241">
            <w:pPr>
              <w:pStyle w:val="Title"/>
              <w:rPr>
                <w:b/>
                <w:bCs/>
                <w:sz w:val="24"/>
                <w:szCs w:val="24"/>
              </w:rPr>
            </w:pPr>
            <w:r w:rsidRPr="1282A0C1">
              <w:rPr>
                <w:b/>
                <w:bCs/>
                <w:sz w:val="24"/>
                <w:szCs w:val="24"/>
              </w:rPr>
              <w:t>Student name:</w:t>
            </w:r>
          </w:p>
        </w:tc>
        <w:tc>
          <w:tcPr>
            <w:tcW w:w="4601" w:type="dxa"/>
            <w:tcMar/>
            <w:vAlign w:val="center"/>
          </w:tcPr>
          <w:p w:rsidR="1ACE2781" w:rsidP="1282A0C1" w:rsidRDefault="1ACE2781" w14:paraId="4A8357A7" w14:textId="2F92AD54">
            <w:pPr>
              <w:pStyle w:val="Title"/>
              <w:rPr>
                <w:b/>
                <w:bCs/>
                <w:sz w:val="24"/>
                <w:szCs w:val="24"/>
              </w:rPr>
            </w:pPr>
            <w:r w:rsidRPr="1282A0C1">
              <w:rPr>
                <w:b/>
                <w:bCs/>
                <w:sz w:val="24"/>
                <w:szCs w:val="24"/>
              </w:rPr>
              <w:t>Student Number:</w:t>
            </w:r>
          </w:p>
        </w:tc>
      </w:tr>
      <w:tr w:rsidRPr="00DE539D" w:rsidR="15D0685B" w:rsidTr="3D77299D" w14:paraId="00A33067" w14:textId="77777777">
        <w:trPr>
          <w:trHeight w:val="376"/>
        </w:trPr>
        <w:tc>
          <w:tcPr>
            <w:tcW w:w="9202" w:type="dxa"/>
            <w:gridSpan w:val="2"/>
            <w:shd w:val="clear" w:color="auto" w:fill="006379"/>
            <w:tcMar/>
          </w:tcPr>
          <w:p w:rsidRPr="00DE539D" w:rsidR="000C54EC" w:rsidP="000C54EC" w:rsidRDefault="00DC239D" w14:paraId="7C4D9C93" w14:textId="688B5745">
            <w:pPr>
              <w:pStyle w:val="Title"/>
              <w:jc w:val="center"/>
            </w:pPr>
            <w:r w:rsidRPr="00DE539D">
              <w:t xml:space="preserve">Stage </w:t>
            </w:r>
            <w:r w:rsidR="00F67970">
              <w:t>3</w:t>
            </w:r>
          </w:p>
          <w:p w:rsidRPr="00DE539D" w:rsidR="15D0685B" w:rsidP="000C54EC" w:rsidRDefault="002132D7" w14:paraId="5EF3B7E0" w14:textId="4E70CED3">
            <w:pPr>
              <w:pStyle w:val="Title"/>
              <w:jc w:val="center"/>
              <w:rPr>
                <w:sz w:val="24"/>
                <w:szCs w:val="24"/>
              </w:rPr>
            </w:pPr>
            <w:r>
              <w:rPr>
                <w:sz w:val="24"/>
                <w:szCs w:val="24"/>
              </w:rPr>
              <w:t>08.0</w:t>
            </w:r>
            <w:r w:rsidR="00F67970">
              <w:rPr>
                <w:sz w:val="24"/>
                <w:szCs w:val="24"/>
              </w:rPr>
              <w:t>4</w:t>
            </w:r>
            <w:r>
              <w:rPr>
                <w:sz w:val="24"/>
                <w:szCs w:val="24"/>
              </w:rPr>
              <w:t>.2024</w:t>
            </w:r>
            <w:r w:rsidRPr="00DE539D" w:rsidR="00DC239D">
              <w:rPr>
                <w:sz w:val="24"/>
                <w:szCs w:val="24"/>
              </w:rPr>
              <w:t xml:space="preserve"> to </w:t>
            </w:r>
            <w:r w:rsidR="00F67970">
              <w:rPr>
                <w:sz w:val="24"/>
                <w:szCs w:val="24"/>
              </w:rPr>
              <w:t>12</w:t>
            </w:r>
            <w:r w:rsidRPr="00DE539D" w:rsidR="00B86A06">
              <w:rPr>
                <w:sz w:val="24"/>
                <w:szCs w:val="24"/>
              </w:rPr>
              <w:t>.</w:t>
            </w:r>
            <w:r>
              <w:rPr>
                <w:sz w:val="24"/>
                <w:szCs w:val="24"/>
              </w:rPr>
              <w:t>0</w:t>
            </w:r>
            <w:r w:rsidR="00F67970">
              <w:rPr>
                <w:sz w:val="24"/>
                <w:szCs w:val="24"/>
              </w:rPr>
              <w:t>7</w:t>
            </w:r>
            <w:r w:rsidRPr="00DE539D" w:rsidR="00B86A06">
              <w:rPr>
                <w:sz w:val="24"/>
                <w:szCs w:val="24"/>
              </w:rPr>
              <w:t>.202</w:t>
            </w:r>
            <w:r>
              <w:rPr>
                <w:sz w:val="24"/>
                <w:szCs w:val="24"/>
              </w:rPr>
              <w:t>4</w:t>
            </w:r>
          </w:p>
          <w:p w:rsidRPr="00DE539D" w:rsidR="0020417A" w:rsidP="000C54EC" w:rsidRDefault="005E2FE8" w14:paraId="657A246F" w14:textId="3002D829">
            <w:pPr>
              <w:jc w:val="center"/>
              <w:rPr>
                <w:b/>
                <w:bCs/>
                <w:sz w:val="28"/>
                <w:szCs w:val="28"/>
              </w:rPr>
            </w:pPr>
            <w:r>
              <w:rPr>
                <w:b/>
                <w:bCs/>
                <w:sz w:val="28"/>
                <w:szCs w:val="28"/>
              </w:rPr>
              <w:t>Teaching File – record of w</w:t>
            </w:r>
            <w:r w:rsidRPr="00DE539D" w:rsidR="007879FE">
              <w:rPr>
                <w:b/>
                <w:bCs/>
                <w:sz w:val="28"/>
                <w:szCs w:val="28"/>
              </w:rPr>
              <w:t xml:space="preserve">eekly </w:t>
            </w:r>
            <w:r>
              <w:rPr>
                <w:b/>
                <w:bCs/>
                <w:sz w:val="28"/>
                <w:szCs w:val="28"/>
              </w:rPr>
              <w:t>reflective discussions</w:t>
            </w:r>
            <w:r w:rsidRPr="00DE539D" w:rsidR="00C05C03">
              <w:rPr>
                <w:b/>
                <w:bCs/>
                <w:sz w:val="28"/>
                <w:szCs w:val="28"/>
              </w:rPr>
              <w:t>.</w:t>
            </w:r>
          </w:p>
          <w:p w:rsidRPr="00DE539D" w:rsidR="0020417A" w:rsidP="15D0685B" w:rsidRDefault="0020417A" w14:paraId="22EFA5A8" w14:textId="3A6DE288"/>
        </w:tc>
      </w:tr>
      <w:tr w:rsidRPr="00DE539D" w:rsidR="15D0685B" w:rsidTr="3D77299D" w14:paraId="64509876" w14:textId="77777777">
        <w:trPr>
          <w:trHeight w:val="376"/>
        </w:trPr>
        <w:tc>
          <w:tcPr>
            <w:tcW w:w="9202" w:type="dxa"/>
            <w:gridSpan w:val="2"/>
            <w:tcMar/>
          </w:tcPr>
          <w:p w:rsidRPr="00DE539D" w:rsidR="15D0685B" w:rsidP="15D0685B" w:rsidRDefault="006B72AE" w14:paraId="169245A9" w14:textId="107D820C">
            <w:pPr>
              <w:rPr>
                <w:b/>
                <w:bCs/>
              </w:rPr>
            </w:pPr>
            <w:r w:rsidRPr="3D77299D" w:rsidR="006B72AE">
              <w:rPr>
                <w:b w:val="1"/>
                <w:bCs w:val="1"/>
              </w:rPr>
              <w:t xml:space="preserve">Week </w:t>
            </w:r>
            <w:r w:rsidRPr="3D77299D" w:rsidR="00F67970">
              <w:rPr>
                <w:b w:val="1"/>
                <w:bCs w:val="1"/>
              </w:rPr>
              <w:t>32</w:t>
            </w:r>
            <w:r w:rsidRPr="3D77299D" w:rsidR="006B72AE">
              <w:rPr>
                <w:b w:val="1"/>
                <w:bCs w:val="1"/>
              </w:rPr>
              <w:t xml:space="preserve"> </w:t>
            </w:r>
            <w:r w:rsidRPr="3D77299D" w:rsidR="002D7BEE">
              <w:rPr>
                <w:b w:val="1"/>
                <w:bCs w:val="1"/>
              </w:rPr>
              <w:t>0</w:t>
            </w:r>
            <w:r w:rsidRPr="3D77299D" w:rsidR="002132D7">
              <w:rPr>
                <w:b w:val="1"/>
                <w:bCs w:val="1"/>
              </w:rPr>
              <w:t>8</w:t>
            </w:r>
            <w:r w:rsidRPr="3D77299D" w:rsidR="002D7BEE">
              <w:rPr>
                <w:b w:val="1"/>
                <w:bCs w:val="1"/>
              </w:rPr>
              <w:t>.0</w:t>
            </w:r>
            <w:r w:rsidRPr="3D77299D" w:rsidR="00F67970">
              <w:rPr>
                <w:b w:val="1"/>
                <w:bCs w:val="1"/>
              </w:rPr>
              <w:t>4</w:t>
            </w:r>
            <w:r w:rsidRPr="3D77299D" w:rsidR="002D7BEE">
              <w:rPr>
                <w:b w:val="1"/>
                <w:bCs w:val="1"/>
              </w:rPr>
              <w:t>.202</w:t>
            </w:r>
            <w:r w:rsidRPr="3D77299D" w:rsidR="002132D7">
              <w:rPr>
                <w:b w:val="1"/>
                <w:bCs w:val="1"/>
              </w:rPr>
              <w:t>4</w:t>
            </w:r>
            <w:r w:rsidRPr="3D77299D" w:rsidR="002D7BEE">
              <w:rPr>
                <w:b w:val="1"/>
                <w:bCs w:val="1"/>
              </w:rPr>
              <w:t>.</w:t>
            </w:r>
          </w:p>
          <w:p w:rsidRPr="00DE539D" w:rsidR="002D7BEE" w:rsidP="3D77299D" w:rsidRDefault="002D7BEE" w14:paraId="78C4C32B" w14:textId="6DD070D9">
            <w:pPr>
              <w:spacing w:before="0" w:beforeAutospacing="off" w:after="0" w:afterAutospacing="off"/>
            </w:pPr>
            <w:r w:rsidRPr="3D77299D" w:rsidR="4DBC016F">
              <w:rPr>
                <w:rFonts w:ascii="Calibri" w:hAnsi="Calibri" w:eastAsia="Calibri" w:cs="Calibri"/>
                <w:b w:val="1"/>
                <w:bCs w:val="1"/>
                <w:noProof w:val="0"/>
                <w:color w:val="000000" w:themeColor="text1" w:themeTint="FF" w:themeShade="FF"/>
                <w:sz w:val="24"/>
                <w:szCs w:val="24"/>
                <w:lang w:val="en-GB"/>
              </w:rPr>
              <w:t>Review of last week’s target(s):</w:t>
            </w:r>
            <w:r w:rsidRPr="3D77299D" w:rsidR="4DBC016F">
              <w:rPr>
                <w:rFonts w:ascii="Calibri" w:hAnsi="Calibri" w:eastAsia="Calibri" w:cs="Calibri"/>
                <w:noProof w:val="0"/>
                <w:color w:val="000000" w:themeColor="text1" w:themeTint="FF" w:themeShade="FF"/>
                <w:sz w:val="24"/>
                <w:szCs w:val="24"/>
                <w:lang w:val="en-GB"/>
              </w:rPr>
              <w:t xml:space="preserve"> </w:t>
            </w:r>
          </w:p>
          <w:p w:rsidRPr="00DE539D" w:rsidR="002D7BEE" w:rsidP="3D77299D" w:rsidRDefault="002D7BEE" w14:paraId="67FED7EF" w14:textId="2282952F">
            <w:pPr>
              <w:spacing w:before="0" w:beforeAutospacing="off" w:after="0" w:afterAutospacing="off"/>
            </w:pPr>
            <w:r w:rsidRPr="3D77299D" w:rsidR="4DBC016F">
              <w:rPr>
                <w:rFonts w:ascii="Calibri" w:hAnsi="Calibri" w:eastAsia="Calibri" w:cs="Calibri"/>
                <w:noProof w:val="0"/>
                <w:color w:val="000000" w:themeColor="text1" w:themeTint="FF" w:themeShade="FF"/>
                <w:sz w:val="24"/>
                <w:szCs w:val="24"/>
                <w:lang w:val="en-GB"/>
              </w:rPr>
              <w:t xml:space="preserve"> </w:t>
            </w:r>
          </w:p>
          <w:p w:rsidRPr="00DE539D" w:rsidR="002D7BEE" w:rsidP="3D77299D" w:rsidRDefault="002D7BEE" w14:paraId="15542570" w14:textId="2623342A">
            <w:pPr>
              <w:spacing w:before="0" w:beforeAutospacing="off" w:after="0" w:afterAutospacing="off"/>
            </w:pPr>
            <w:r w:rsidRPr="3D77299D" w:rsidR="4DBC016F">
              <w:rPr>
                <w:rFonts w:ascii="Calibri" w:hAnsi="Calibri" w:eastAsia="Calibri" w:cs="Calibri"/>
                <w:b w:val="1"/>
                <w:bCs w:val="1"/>
                <w:noProof w:val="0"/>
                <w:color w:val="000000" w:themeColor="text1" w:themeTint="FF" w:themeShade="FF"/>
                <w:sz w:val="24"/>
                <w:szCs w:val="24"/>
                <w:lang w:val="en-GB"/>
              </w:rPr>
              <w:t>Setting new target(s):</w:t>
            </w:r>
            <w:r w:rsidRPr="3D77299D" w:rsidR="4DBC016F">
              <w:rPr>
                <w:rFonts w:ascii="Calibri" w:hAnsi="Calibri" w:eastAsia="Calibri" w:cs="Calibri"/>
                <w:noProof w:val="0"/>
                <w:color w:val="000000" w:themeColor="text1" w:themeTint="FF" w:themeShade="FF"/>
                <w:sz w:val="24"/>
                <w:szCs w:val="24"/>
                <w:lang w:val="en-GB"/>
              </w:rPr>
              <w:t xml:space="preserve"> </w:t>
            </w:r>
          </w:p>
          <w:p w:rsidRPr="00DE539D" w:rsidR="002D7BEE" w:rsidP="3D77299D" w:rsidRDefault="002D7BEE" w14:paraId="2F93C26A" w14:textId="25A82B6A">
            <w:pPr>
              <w:spacing w:before="0" w:beforeAutospacing="off" w:after="0" w:afterAutospacing="off"/>
            </w:pPr>
            <w:r w:rsidRPr="3D77299D" w:rsidR="4DBC016F">
              <w:rPr>
                <w:rFonts w:ascii="Calibri" w:hAnsi="Calibri" w:eastAsia="Calibri" w:cs="Calibri"/>
                <w:noProof w:val="0"/>
                <w:color w:val="000000" w:themeColor="text1" w:themeTint="FF" w:themeShade="FF"/>
                <w:sz w:val="22"/>
                <w:szCs w:val="22"/>
                <w:lang w:val="en-GB"/>
              </w:rPr>
              <w:t xml:space="preserve"> </w:t>
            </w:r>
          </w:p>
          <w:p w:rsidRPr="00DE539D" w:rsidR="002D7BEE" w:rsidP="00732552" w:rsidRDefault="002D7BEE" w14:paraId="4C7245C8" w14:textId="32B65F8C">
            <w:r w:rsidR="002D7BEE">
              <w:rPr/>
              <w:t xml:space="preserve">University Big Question </w:t>
            </w:r>
            <w:r w:rsidR="000573F1">
              <w:rPr/>
              <w:t>–</w:t>
            </w:r>
            <w:r w:rsidR="002D7BEE">
              <w:rPr/>
              <w:t xml:space="preserve"> </w:t>
            </w:r>
            <w:r w:rsidR="0092433C">
              <w:rPr/>
              <w:t xml:space="preserve">[T2] </w:t>
            </w:r>
            <w:r w:rsidR="00732552">
              <w:rPr/>
              <w:t xml:space="preserve">How have you </w:t>
            </w:r>
            <w:r w:rsidR="00732552">
              <w:rPr/>
              <w:t>maintained</w:t>
            </w:r>
            <w:r w:rsidR="00732552">
              <w:rPr/>
              <w:t xml:space="preserve"> </w:t>
            </w:r>
            <w:r w:rsidR="00732552">
              <w:rPr/>
              <w:t>accurate</w:t>
            </w:r>
            <w:r w:rsidR="00732552">
              <w:rPr/>
              <w:t xml:space="preserve"> records of pupils’ progress data from the delivery of planned &amp; taught sequences of lessons? How have you accurately assessed pupils’ work &amp; provided effective feedback as part of a learning cycle, to ensure pupils progress?</w:t>
            </w:r>
          </w:p>
          <w:p w:rsidRPr="00DE539D" w:rsidR="00464326" w:rsidP="00464326" w:rsidRDefault="00464326" w14:paraId="7EA0DB79" w14:textId="28D16814">
            <w:pPr>
              <w:rPr>
                <w:color w:val="0070C0"/>
              </w:rPr>
            </w:pPr>
          </w:p>
          <w:p w:rsidRPr="005104F1" w:rsidR="005104F1" w:rsidP="005104F1" w:rsidRDefault="0068275D" w14:paraId="6A07C18D" w14:textId="2B3857FC">
            <w:r>
              <w:t xml:space="preserve">Subject lens focus – </w:t>
            </w:r>
            <w:r w:rsidR="001E2348">
              <w:rPr>
                <w:rStyle w:val="normaltextrun"/>
                <w:rFonts w:ascii="Calibri" w:hAnsi="Calibri" w:cs="Calibri"/>
                <w:color w:val="000000"/>
                <w:shd w:val="clear" w:color="auto" w:fill="FFFFFF"/>
              </w:rPr>
              <w:t>Focus</w:t>
            </w:r>
            <w:r w:rsidR="00282404">
              <w:rPr>
                <w:rStyle w:val="normaltextrun"/>
                <w:rFonts w:ascii="Calibri" w:hAnsi="Calibri" w:cs="Calibri"/>
                <w:color w:val="000000"/>
                <w:shd w:val="clear" w:color="auto" w:fill="FFFFFF"/>
              </w:rPr>
              <w:t>i</w:t>
            </w:r>
            <w:r w:rsidR="001E2348">
              <w:rPr>
                <w:rStyle w:val="normaltextrun"/>
                <w:rFonts w:ascii="Calibri" w:hAnsi="Calibri" w:cs="Calibri"/>
                <w:color w:val="000000"/>
                <w:shd w:val="clear" w:color="auto" w:fill="FFFFFF"/>
              </w:rPr>
              <w:t>ng on a particular mathematical topic(s/) or from a sequence of lessons on a particular topic</w:t>
            </w:r>
            <w:r w:rsidR="00282404">
              <w:rPr>
                <w:rStyle w:val="normaltextrun"/>
                <w:rFonts w:ascii="Calibri" w:hAnsi="Calibri" w:cs="Calibri"/>
                <w:color w:val="000000"/>
                <w:shd w:val="clear" w:color="auto" w:fill="FFFFFF"/>
              </w:rPr>
              <w:t xml:space="preserve">, </w:t>
            </w:r>
            <w:r w:rsidR="001E2348">
              <w:rPr>
                <w:rStyle w:val="normaltextrun"/>
                <w:rFonts w:ascii="Calibri" w:hAnsi="Calibri" w:cs="Calibri"/>
                <w:color w:val="000000"/>
                <w:shd w:val="clear" w:color="auto" w:fill="FFFFFF"/>
              </w:rPr>
              <w:t>how can you demonstrate that you have tracked pupil progress and responded to learning needs, misconceptions and errors and also to make live lesson adjustments as well as giving retrospective feedback to pupils?</w:t>
            </w:r>
            <w:r w:rsidR="001E2348">
              <w:rPr>
                <w:rStyle w:val="eop"/>
              </w:rPr>
              <w:t xml:space="preserve"> How has </w:t>
            </w:r>
            <w:r w:rsidR="00282404">
              <w:rPr>
                <w:rStyle w:val="eop"/>
              </w:rPr>
              <w:t xml:space="preserve">this </w:t>
            </w:r>
            <w:r w:rsidR="001E2348">
              <w:rPr>
                <w:rStyle w:val="eop"/>
              </w:rPr>
              <w:t>affected you</w:t>
            </w:r>
            <w:r w:rsidR="00282404">
              <w:rPr>
                <w:rStyle w:val="eop"/>
              </w:rPr>
              <w:t>r</w:t>
            </w:r>
            <w:r w:rsidR="001E2348">
              <w:rPr>
                <w:rStyle w:val="eop"/>
              </w:rPr>
              <w:t xml:space="preserve"> judgments and rationale for future lesson planning and delivery?</w:t>
            </w:r>
          </w:p>
          <w:p w:rsidRPr="00DE539D" w:rsidR="0092433C" w:rsidP="0068275D" w:rsidRDefault="0092433C" w14:paraId="3608888E" w14:textId="246EC95E">
            <w:pPr>
              <w:rPr>
                <w:color w:val="0070C0"/>
              </w:rPr>
            </w:pPr>
          </w:p>
        </w:tc>
      </w:tr>
      <w:tr w:rsidRPr="00DE539D" w:rsidR="15D0685B" w:rsidTr="3D77299D" w14:paraId="281F2D9A" w14:textId="77777777">
        <w:trPr>
          <w:trHeight w:val="376"/>
        </w:trPr>
        <w:tc>
          <w:tcPr>
            <w:tcW w:w="9202" w:type="dxa"/>
            <w:gridSpan w:val="2"/>
            <w:tcMar/>
          </w:tcPr>
          <w:p w:rsidRPr="00DE539D" w:rsidR="002D7BEE" w:rsidP="002D7BEE" w:rsidRDefault="002D7BEE" w14:paraId="76066B93" w14:textId="6A4227AD">
            <w:pPr>
              <w:rPr>
                <w:b/>
                <w:bCs/>
              </w:rPr>
            </w:pPr>
            <w:r w:rsidRPr="3D77299D" w:rsidR="002D7BEE">
              <w:rPr>
                <w:b w:val="1"/>
                <w:bCs w:val="1"/>
              </w:rPr>
              <w:t xml:space="preserve">Week </w:t>
            </w:r>
            <w:r w:rsidRPr="3D77299D" w:rsidR="00F67970">
              <w:rPr>
                <w:b w:val="1"/>
                <w:bCs w:val="1"/>
              </w:rPr>
              <w:t>33</w:t>
            </w:r>
            <w:r w:rsidRPr="3D77299D" w:rsidR="002D7BEE">
              <w:rPr>
                <w:b w:val="1"/>
                <w:bCs w:val="1"/>
              </w:rPr>
              <w:t xml:space="preserve"> </w:t>
            </w:r>
            <w:r w:rsidRPr="3D77299D" w:rsidR="0092433C">
              <w:rPr>
                <w:b w:val="1"/>
                <w:bCs w:val="1"/>
              </w:rPr>
              <w:t>15</w:t>
            </w:r>
            <w:r w:rsidRPr="3D77299D" w:rsidR="0092433C">
              <w:rPr>
                <w:b w:val="1"/>
                <w:bCs w:val="1"/>
              </w:rPr>
              <w:t>.0</w:t>
            </w:r>
            <w:r w:rsidRPr="3D77299D" w:rsidR="00F67970">
              <w:rPr>
                <w:b w:val="1"/>
                <w:bCs w:val="1"/>
              </w:rPr>
              <w:t>4</w:t>
            </w:r>
            <w:r w:rsidRPr="3D77299D" w:rsidR="0092433C">
              <w:rPr>
                <w:b w:val="1"/>
                <w:bCs w:val="1"/>
              </w:rPr>
              <w:t>.202</w:t>
            </w:r>
            <w:r w:rsidRPr="3D77299D" w:rsidR="0092433C">
              <w:rPr>
                <w:b w:val="1"/>
                <w:bCs w:val="1"/>
              </w:rPr>
              <w:t>4</w:t>
            </w:r>
            <w:r w:rsidRPr="3D77299D" w:rsidR="0092433C">
              <w:rPr>
                <w:b w:val="1"/>
                <w:bCs w:val="1"/>
              </w:rPr>
              <w:t>.</w:t>
            </w:r>
          </w:p>
          <w:p w:rsidRPr="00DE539D" w:rsidR="002D7BEE" w:rsidP="3D77299D" w:rsidRDefault="002D7BEE" w14:paraId="702054AF" w14:textId="28E1431A">
            <w:pPr>
              <w:spacing w:before="0" w:beforeAutospacing="off" w:after="0" w:afterAutospacing="off"/>
            </w:pPr>
            <w:r w:rsidRPr="3D77299D" w:rsidR="2FE03AA6">
              <w:rPr>
                <w:rFonts w:ascii="Calibri" w:hAnsi="Calibri" w:eastAsia="Calibri" w:cs="Calibri"/>
                <w:b w:val="1"/>
                <w:bCs w:val="1"/>
                <w:noProof w:val="0"/>
                <w:color w:val="000000" w:themeColor="text1" w:themeTint="FF" w:themeShade="FF"/>
                <w:sz w:val="24"/>
                <w:szCs w:val="24"/>
                <w:lang w:val="en-GB"/>
              </w:rPr>
              <w:t>Review of last week’s target(s):</w:t>
            </w:r>
            <w:r w:rsidRPr="3D77299D" w:rsidR="2FE03AA6">
              <w:rPr>
                <w:rFonts w:ascii="Calibri" w:hAnsi="Calibri" w:eastAsia="Calibri" w:cs="Calibri"/>
                <w:noProof w:val="0"/>
                <w:color w:val="000000" w:themeColor="text1" w:themeTint="FF" w:themeShade="FF"/>
                <w:sz w:val="24"/>
                <w:szCs w:val="24"/>
                <w:lang w:val="en-GB"/>
              </w:rPr>
              <w:t xml:space="preserve"> </w:t>
            </w:r>
          </w:p>
          <w:p w:rsidRPr="00DE539D" w:rsidR="002D7BEE" w:rsidP="3D77299D" w:rsidRDefault="002D7BEE" w14:paraId="5CB4923E" w14:textId="2A5AB98B">
            <w:pPr>
              <w:spacing w:before="0" w:beforeAutospacing="off" w:after="0" w:afterAutospacing="off"/>
            </w:pPr>
            <w:r w:rsidRPr="3D77299D" w:rsidR="2FE03AA6">
              <w:rPr>
                <w:rFonts w:ascii="Calibri" w:hAnsi="Calibri" w:eastAsia="Calibri" w:cs="Calibri"/>
                <w:noProof w:val="0"/>
                <w:color w:val="000000" w:themeColor="text1" w:themeTint="FF" w:themeShade="FF"/>
                <w:sz w:val="24"/>
                <w:szCs w:val="24"/>
                <w:lang w:val="en-GB"/>
              </w:rPr>
              <w:t xml:space="preserve"> </w:t>
            </w:r>
          </w:p>
          <w:p w:rsidRPr="00DE539D" w:rsidR="002D7BEE" w:rsidP="3D77299D" w:rsidRDefault="002D7BEE" w14:paraId="7894FCBF" w14:textId="1B5CAC74">
            <w:pPr>
              <w:spacing w:before="0" w:beforeAutospacing="off" w:after="0" w:afterAutospacing="off"/>
            </w:pPr>
            <w:r w:rsidRPr="3D77299D" w:rsidR="2FE03AA6">
              <w:rPr>
                <w:rFonts w:ascii="Calibri" w:hAnsi="Calibri" w:eastAsia="Calibri" w:cs="Calibri"/>
                <w:b w:val="1"/>
                <w:bCs w:val="1"/>
                <w:noProof w:val="0"/>
                <w:color w:val="000000" w:themeColor="text1" w:themeTint="FF" w:themeShade="FF"/>
                <w:sz w:val="24"/>
                <w:szCs w:val="24"/>
                <w:lang w:val="en-GB"/>
              </w:rPr>
              <w:t>Setting new target(s):</w:t>
            </w:r>
            <w:r w:rsidRPr="3D77299D" w:rsidR="2FE03AA6">
              <w:rPr>
                <w:rFonts w:ascii="Calibri" w:hAnsi="Calibri" w:eastAsia="Calibri" w:cs="Calibri"/>
                <w:noProof w:val="0"/>
                <w:color w:val="000000" w:themeColor="text1" w:themeTint="FF" w:themeShade="FF"/>
                <w:sz w:val="24"/>
                <w:szCs w:val="24"/>
                <w:lang w:val="en-GB"/>
              </w:rPr>
              <w:t xml:space="preserve"> </w:t>
            </w:r>
          </w:p>
          <w:p w:rsidRPr="00DE539D" w:rsidR="002D7BEE" w:rsidP="3D77299D" w:rsidRDefault="002D7BEE" w14:paraId="6B1E67F7" w14:textId="26BD99C3">
            <w:pPr>
              <w:spacing w:before="0" w:beforeAutospacing="off" w:after="0" w:afterAutospacing="off"/>
            </w:pPr>
            <w:r w:rsidRPr="3D77299D" w:rsidR="2FE03AA6">
              <w:rPr>
                <w:rFonts w:ascii="Calibri" w:hAnsi="Calibri" w:eastAsia="Calibri" w:cs="Calibri"/>
                <w:noProof w:val="0"/>
                <w:color w:val="000000" w:themeColor="text1" w:themeTint="FF" w:themeShade="FF"/>
                <w:sz w:val="22"/>
                <w:szCs w:val="22"/>
                <w:lang w:val="en-GB"/>
              </w:rPr>
              <w:t xml:space="preserve"> </w:t>
            </w:r>
          </w:p>
          <w:p w:rsidRPr="00DE539D" w:rsidR="002D7BEE" w:rsidP="00F67970" w:rsidRDefault="002D7BEE" w14:paraId="6F59F045" w14:textId="389F0E65">
            <w:r w:rsidR="002D7BEE">
              <w:rPr/>
              <w:t xml:space="preserve">University Big Question </w:t>
            </w:r>
            <w:r w:rsidR="00F938FA">
              <w:rPr/>
              <w:t>–</w:t>
            </w:r>
            <w:r w:rsidR="002D7BEE">
              <w:rPr/>
              <w:t xml:space="preserve"> </w:t>
            </w:r>
            <w:r w:rsidR="0092433C">
              <w:rPr/>
              <w:t xml:space="preserve">[T3] </w:t>
            </w:r>
            <w:r w:rsidR="00F1541F">
              <w:rPr/>
              <w:t xml:space="preserve">How have you consistently adapted your teaching to meet the needs of individuals to support progression in their learning? </w:t>
            </w:r>
          </w:p>
          <w:p w:rsidRPr="00DE539D" w:rsidR="00A91D49" w:rsidP="000E245D" w:rsidRDefault="00A91D49" w14:paraId="524D0A5D" w14:textId="77777777">
            <w:pPr>
              <w:rPr>
                <w:color w:val="0070C0"/>
              </w:rPr>
            </w:pPr>
          </w:p>
          <w:p w:rsidRPr="001E2348" w:rsidR="001E2348" w:rsidP="001E2348" w:rsidRDefault="0068275D" w14:paraId="55DB51ED" w14:textId="2B942308">
            <w:r>
              <w:t xml:space="preserve">Subject lens focus – </w:t>
            </w:r>
            <w:r w:rsidR="000258AB">
              <w:t xml:space="preserve">How have you adapted </w:t>
            </w:r>
            <w:r w:rsidR="001E2348">
              <w:t>mathematics</w:t>
            </w:r>
            <w:r w:rsidR="000258AB">
              <w:t xml:space="preserve"> lessons by using </w:t>
            </w:r>
            <w:r w:rsidR="001E2348">
              <w:t xml:space="preserve">a myriad of mathematical teaching and learning </w:t>
            </w:r>
            <w:r w:rsidR="00951830">
              <w:t>strategies</w:t>
            </w:r>
            <w:r w:rsidRPr="00951830" w:rsidR="00951830">
              <w:t xml:space="preserve"> to model processes and present ideas</w:t>
            </w:r>
            <w:r w:rsidR="001E2348">
              <w:t xml:space="preserve">; to use manipulatives </w:t>
            </w:r>
            <w:r w:rsidRPr="00951830" w:rsidR="00951830">
              <w:t xml:space="preserve">and provide </w:t>
            </w:r>
            <w:r w:rsidR="001E2348">
              <w:t>learning</w:t>
            </w:r>
            <w:r w:rsidRPr="00951830" w:rsidR="00951830">
              <w:t xml:space="preserve"> aids </w:t>
            </w:r>
            <w:r w:rsidR="001E2348">
              <w:t>to personalise learning for particular pupils with specific needs</w:t>
            </w:r>
            <w:r w:rsidR="00455E7B">
              <w:t>? Have you referred to research to heighten your pedagogical knowledge in teaching mathematics?</w:t>
            </w:r>
            <w:r w:rsidR="00282404">
              <w:br/>
            </w:r>
          </w:p>
        </w:tc>
      </w:tr>
      <w:tr w:rsidRPr="00DE539D" w:rsidR="15D0685B" w:rsidTr="3D77299D" w14:paraId="57304E37" w14:textId="77777777">
        <w:trPr>
          <w:trHeight w:val="376"/>
        </w:trPr>
        <w:tc>
          <w:tcPr>
            <w:tcW w:w="9202" w:type="dxa"/>
            <w:gridSpan w:val="2"/>
            <w:tcMar/>
          </w:tcPr>
          <w:p w:rsidRPr="00DE539D" w:rsidR="000F2B53" w:rsidP="000F2B53" w:rsidRDefault="000F2B53" w14:paraId="574F0C7A" w14:textId="224B5114">
            <w:pPr>
              <w:rPr>
                <w:b/>
                <w:bCs/>
              </w:rPr>
            </w:pPr>
            <w:r w:rsidRPr="3D77299D" w:rsidR="000F2B53">
              <w:rPr>
                <w:b w:val="1"/>
                <w:bCs w:val="1"/>
              </w:rPr>
              <w:t xml:space="preserve">Week </w:t>
            </w:r>
            <w:r w:rsidRPr="3D77299D" w:rsidR="00F67970">
              <w:rPr>
                <w:b w:val="1"/>
                <w:bCs w:val="1"/>
              </w:rPr>
              <w:t>34</w:t>
            </w:r>
            <w:r w:rsidRPr="3D77299D" w:rsidR="000F2B53">
              <w:rPr>
                <w:b w:val="1"/>
                <w:bCs w:val="1"/>
              </w:rPr>
              <w:t xml:space="preserve"> </w:t>
            </w:r>
            <w:r w:rsidRPr="3D77299D" w:rsidR="0092433C">
              <w:rPr>
                <w:b w:val="1"/>
                <w:bCs w:val="1"/>
              </w:rPr>
              <w:t>22</w:t>
            </w:r>
            <w:r w:rsidRPr="3D77299D" w:rsidR="0092433C">
              <w:rPr>
                <w:b w:val="1"/>
                <w:bCs w:val="1"/>
              </w:rPr>
              <w:t>.0</w:t>
            </w:r>
            <w:r w:rsidRPr="3D77299D" w:rsidR="00F67970">
              <w:rPr>
                <w:b w:val="1"/>
                <w:bCs w:val="1"/>
              </w:rPr>
              <w:t>4</w:t>
            </w:r>
            <w:r w:rsidRPr="3D77299D" w:rsidR="0092433C">
              <w:rPr>
                <w:b w:val="1"/>
                <w:bCs w:val="1"/>
              </w:rPr>
              <w:t>.202</w:t>
            </w:r>
            <w:r w:rsidRPr="3D77299D" w:rsidR="0092433C">
              <w:rPr>
                <w:b w:val="1"/>
                <w:bCs w:val="1"/>
              </w:rPr>
              <w:t>4</w:t>
            </w:r>
            <w:r w:rsidRPr="3D77299D" w:rsidR="0092433C">
              <w:rPr>
                <w:b w:val="1"/>
                <w:bCs w:val="1"/>
              </w:rPr>
              <w:t>.</w:t>
            </w:r>
          </w:p>
          <w:p w:rsidR="00E42644" w:rsidP="3D77299D" w:rsidRDefault="000E245D" w14:paraId="545C4EC1" w14:textId="2CCAC4E9">
            <w:pPr>
              <w:spacing w:before="0" w:beforeAutospacing="off" w:after="0" w:afterAutospacing="off"/>
            </w:pPr>
            <w:r w:rsidRPr="3D77299D" w:rsidR="43A29701">
              <w:rPr>
                <w:rFonts w:ascii="Calibri" w:hAnsi="Calibri" w:eastAsia="Calibri" w:cs="Calibri"/>
                <w:b w:val="1"/>
                <w:bCs w:val="1"/>
                <w:noProof w:val="0"/>
                <w:color w:val="000000" w:themeColor="text1" w:themeTint="FF" w:themeShade="FF"/>
                <w:sz w:val="24"/>
                <w:szCs w:val="24"/>
                <w:lang w:val="en-GB"/>
              </w:rPr>
              <w:t>Review of last week’s target(s):</w:t>
            </w:r>
            <w:r w:rsidRPr="3D77299D" w:rsidR="43A29701">
              <w:rPr>
                <w:rFonts w:ascii="Calibri" w:hAnsi="Calibri" w:eastAsia="Calibri" w:cs="Calibri"/>
                <w:noProof w:val="0"/>
                <w:color w:val="000000" w:themeColor="text1" w:themeTint="FF" w:themeShade="FF"/>
                <w:sz w:val="24"/>
                <w:szCs w:val="24"/>
                <w:lang w:val="en-GB"/>
              </w:rPr>
              <w:t xml:space="preserve"> </w:t>
            </w:r>
          </w:p>
          <w:p w:rsidR="00E42644" w:rsidP="3D77299D" w:rsidRDefault="000E245D" w14:paraId="75A31232" w14:textId="32A71DCA">
            <w:pPr>
              <w:spacing w:before="0" w:beforeAutospacing="off" w:after="0" w:afterAutospacing="off"/>
            </w:pPr>
            <w:r w:rsidRPr="3D77299D" w:rsidR="43A29701">
              <w:rPr>
                <w:rFonts w:ascii="Calibri" w:hAnsi="Calibri" w:eastAsia="Calibri" w:cs="Calibri"/>
                <w:noProof w:val="0"/>
                <w:color w:val="000000" w:themeColor="text1" w:themeTint="FF" w:themeShade="FF"/>
                <w:sz w:val="24"/>
                <w:szCs w:val="24"/>
                <w:lang w:val="en-GB"/>
              </w:rPr>
              <w:t xml:space="preserve"> </w:t>
            </w:r>
          </w:p>
          <w:p w:rsidR="00E42644" w:rsidP="3D77299D" w:rsidRDefault="000E245D" w14:paraId="49AD845E" w14:textId="6AAEADE5">
            <w:pPr>
              <w:spacing w:before="0" w:beforeAutospacing="off" w:after="0" w:afterAutospacing="off"/>
            </w:pPr>
            <w:r w:rsidRPr="3D77299D" w:rsidR="43A29701">
              <w:rPr>
                <w:rFonts w:ascii="Calibri" w:hAnsi="Calibri" w:eastAsia="Calibri" w:cs="Calibri"/>
                <w:b w:val="1"/>
                <w:bCs w:val="1"/>
                <w:noProof w:val="0"/>
                <w:color w:val="000000" w:themeColor="text1" w:themeTint="FF" w:themeShade="FF"/>
                <w:sz w:val="24"/>
                <w:szCs w:val="24"/>
                <w:lang w:val="en-GB"/>
              </w:rPr>
              <w:t>Setting new target(s):</w:t>
            </w:r>
            <w:r w:rsidRPr="3D77299D" w:rsidR="43A29701">
              <w:rPr>
                <w:rFonts w:ascii="Calibri" w:hAnsi="Calibri" w:eastAsia="Calibri" w:cs="Calibri"/>
                <w:noProof w:val="0"/>
                <w:color w:val="000000" w:themeColor="text1" w:themeTint="FF" w:themeShade="FF"/>
                <w:sz w:val="24"/>
                <w:szCs w:val="24"/>
                <w:lang w:val="en-GB"/>
              </w:rPr>
              <w:t xml:space="preserve"> </w:t>
            </w:r>
          </w:p>
          <w:p w:rsidR="00E42644" w:rsidP="3D77299D" w:rsidRDefault="000E245D" w14:paraId="2FC4AAE2" w14:textId="080E1FF5">
            <w:pPr>
              <w:spacing w:before="0" w:beforeAutospacing="off" w:after="0" w:afterAutospacing="off"/>
            </w:pPr>
            <w:r w:rsidRPr="3D77299D" w:rsidR="43A29701">
              <w:rPr>
                <w:rFonts w:ascii="Calibri" w:hAnsi="Calibri" w:eastAsia="Calibri" w:cs="Calibri"/>
                <w:noProof w:val="0"/>
                <w:color w:val="000000" w:themeColor="text1" w:themeTint="FF" w:themeShade="FF"/>
                <w:sz w:val="22"/>
                <w:szCs w:val="22"/>
                <w:lang w:val="en-GB"/>
              </w:rPr>
              <w:t xml:space="preserve"> </w:t>
            </w:r>
          </w:p>
          <w:p w:rsidR="00E42644" w:rsidP="00F67970" w:rsidRDefault="000E245D" w14:paraId="4113A39D" w14:textId="60A8BC40">
            <w:r w:rsidR="000E245D">
              <w:rPr/>
              <w:t xml:space="preserve">University Big Question – </w:t>
            </w:r>
            <w:r w:rsidR="0092433C">
              <w:rPr/>
              <w:t>[T</w:t>
            </w:r>
            <w:r w:rsidR="00E42644">
              <w:rPr/>
              <w:t>4</w:t>
            </w:r>
            <w:r w:rsidR="0092433C">
              <w:rPr/>
              <w:t xml:space="preserve">] </w:t>
            </w:r>
            <w:r w:rsidR="00271FAB">
              <w:rPr/>
              <w:t xml:space="preserve">What has been the impact of rewards/praise &amp; sanctions on pupils intrinsic &amp; extrinsic motivation? </w:t>
            </w:r>
            <w:r w:rsidR="000F1BB7">
              <w:rPr/>
              <w:t xml:space="preserve">How has this, &amp; other factors, allowed you to manage behaviour skilfully &amp; effectively? </w:t>
            </w:r>
          </w:p>
          <w:p w:rsidR="1282A0C1" w:rsidP="1282A0C1" w:rsidRDefault="1282A0C1" w14:paraId="3F26F831" w14:textId="61F708A7">
            <w:pPr>
              <w:rPr>
                <w:color w:val="0070C0"/>
              </w:rPr>
            </w:pPr>
          </w:p>
          <w:p w:rsidRPr="00DE539D" w:rsidR="15D0685B" w:rsidP="001E2348" w:rsidRDefault="0068275D" w14:paraId="32E0A209" w14:textId="774B03B0">
            <w:r>
              <w:t>Subject lens focus –</w:t>
            </w:r>
            <w:r w:rsidR="00E27116">
              <w:t xml:space="preserve"> Where there certain pedagogies e</w:t>
            </w:r>
            <w:r w:rsidR="00282404">
              <w:t>.</w:t>
            </w:r>
            <w:r w:rsidR="00E27116">
              <w:t>g</w:t>
            </w:r>
            <w:r w:rsidR="00282404">
              <w:t>.</w:t>
            </w:r>
            <w:r w:rsidR="00E27116">
              <w:t xml:space="preserve"> contextual, experiential, real life, group work etc which enabled pupils to be really enthusiastic, engaged and content about learning mathematics? How </w:t>
            </w:r>
            <w:r w:rsidR="00767F1F">
              <w:t>h</w:t>
            </w:r>
            <w:r w:rsidR="00E27116">
              <w:t>as the school behaviour system</w:t>
            </w:r>
            <w:r w:rsidR="00767F1F">
              <w:t>,</w:t>
            </w:r>
            <w:r w:rsidR="00E27116">
              <w:t xml:space="preserve"> in line with your delivery o</w:t>
            </w:r>
            <w:r w:rsidR="00767F1F">
              <w:t>f</w:t>
            </w:r>
            <w:r w:rsidR="00E27116">
              <w:t xml:space="preserve"> rewards and sanctions</w:t>
            </w:r>
            <w:r w:rsidR="00767F1F">
              <w:t xml:space="preserve">, </w:t>
            </w:r>
            <w:r w:rsidR="00E27116">
              <w:t>enabled you to create a positive climate for learning mathematics in your lesson</w:t>
            </w:r>
            <w:r w:rsidR="00767F1F">
              <w:t>s</w:t>
            </w:r>
            <w:r w:rsidR="00E27116">
              <w:t>?</w:t>
            </w:r>
            <w:r w:rsidR="00282404">
              <w:br/>
            </w:r>
          </w:p>
        </w:tc>
      </w:tr>
      <w:tr w:rsidRPr="00DE539D" w:rsidR="00A91D49" w:rsidTr="3D77299D" w14:paraId="080D8C50" w14:textId="77777777">
        <w:trPr>
          <w:trHeight w:val="376"/>
        </w:trPr>
        <w:tc>
          <w:tcPr>
            <w:tcW w:w="9202" w:type="dxa"/>
            <w:gridSpan w:val="2"/>
            <w:tcMar/>
          </w:tcPr>
          <w:p w:rsidRPr="00DE539D" w:rsidR="00A91D49" w:rsidP="00A91D49" w:rsidRDefault="00A91D49" w14:paraId="2FA144FD" w14:textId="67D4F4EC">
            <w:pPr>
              <w:rPr>
                <w:b/>
                <w:bCs/>
              </w:rPr>
            </w:pPr>
            <w:r w:rsidRPr="3D77299D" w:rsidR="00A91D49">
              <w:rPr>
                <w:b w:val="1"/>
                <w:bCs w:val="1"/>
              </w:rPr>
              <w:t xml:space="preserve">Week </w:t>
            </w:r>
            <w:r w:rsidRPr="3D77299D" w:rsidR="00D47088">
              <w:rPr>
                <w:b w:val="1"/>
                <w:bCs w:val="1"/>
              </w:rPr>
              <w:t>35</w:t>
            </w:r>
            <w:r w:rsidRPr="3D77299D" w:rsidR="00A91D49">
              <w:rPr>
                <w:b w:val="1"/>
                <w:bCs w:val="1"/>
              </w:rPr>
              <w:t xml:space="preserve"> </w:t>
            </w:r>
            <w:r w:rsidRPr="3D77299D" w:rsidR="0092433C">
              <w:rPr>
                <w:b w:val="1"/>
                <w:bCs w:val="1"/>
              </w:rPr>
              <w:t>29</w:t>
            </w:r>
            <w:r w:rsidRPr="3D77299D" w:rsidR="0092433C">
              <w:rPr>
                <w:b w:val="1"/>
                <w:bCs w:val="1"/>
              </w:rPr>
              <w:t>.0</w:t>
            </w:r>
            <w:r w:rsidRPr="3D77299D" w:rsidR="00D47088">
              <w:rPr>
                <w:b w:val="1"/>
                <w:bCs w:val="1"/>
              </w:rPr>
              <w:t>4</w:t>
            </w:r>
            <w:r w:rsidRPr="3D77299D" w:rsidR="0092433C">
              <w:rPr>
                <w:b w:val="1"/>
                <w:bCs w:val="1"/>
              </w:rPr>
              <w:t>.202</w:t>
            </w:r>
            <w:r w:rsidRPr="3D77299D" w:rsidR="0092433C">
              <w:rPr>
                <w:b w:val="1"/>
                <w:bCs w:val="1"/>
              </w:rPr>
              <w:t>4</w:t>
            </w:r>
            <w:r w:rsidRPr="3D77299D" w:rsidR="0092433C">
              <w:rPr>
                <w:b w:val="1"/>
                <w:bCs w:val="1"/>
              </w:rPr>
              <w:t>.</w:t>
            </w:r>
          </w:p>
          <w:p w:rsidR="00A91D49" w:rsidP="3D77299D" w:rsidRDefault="00A91D49" w14:paraId="75A37C33" w14:textId="47DDCE83">
            <w:pPr>
              <w:spacing w:before="0" w:beforeAutospacing="off" w:after="0" w:afterAutospacing="off"/>
            </w:pPr>
            <w:r w:rsidRPr="3D77299D" w:rsidR="30261BE0">
              <w:rPr>
                <w:rFonts w:ascii="Calibri" w:hAnsi="Calibri" w:eastAsia="Calibri" w:cs="Calibri"/>
                <w:b w:val="1"/>
                <w:bCs w:val="1"/>
                <w:noProof w:val="0"/>
                <w:color w:val="000000" w:themeColor="text1" w:themeTint="FF" w:themeShade="FF"/>
                <w:sz w:val="24"/>
                <w:szCs w:val="24"/>
                <w:lang w:val="en-GB"/>
              </w:rPr>
              <w:t>Review of last week’s target(s):</w:t>
            </w:r>
            <w:r w:rsidRPr="3D77299D" w:rsidR="30261BE0">
              <w:rPr>
                <w:rFonts w:ascii="Calibri" w:hAnsi="Calibri" w:eastAsia="Calibri" w:cs="Calibri"/>
                <w:noProof w:val="0"/>
                <w:color w:val="000000" w:themeColor="text1" w:themeTint="FF" w:themeShade="FF"/>
                <w:sz w:val="24"/>
                <w:szCs w:val="24"/>
                <w:lang w:val="en-GB"/>
              </w:rPr>
              <w:t xml:space="preserve"> </w:t>
            </w:r>
          </w:p>
          <w:p w:rsidR="00A91D49" w:rsidP="3D77299D" w:rsidRDefault="00A91D49" w14:paraId="2D533559" w14:textId="4FFE1CD6">
            <w:pPr>
              <w:spacing w:before="0" w:beforeAutospacing="off" w:after="0" w:afterAutospacing="off"/>
            </w:pPr>
            <w:r w:rsidRPr="3D77299D" w:rsidR="30261BE0">
              <w:rPr>
                <w:rFonts w:ascii="Calibri" w:hAnsi="Calibri" w:eastAsia="Calibri" w:cs="Calibri"/>
                <w:noProof w:val="0"/>
                <w:color w:val="000000" w:themeColor="text1" w:themeTint="FF" w:themeShade="FF"/>
                <w:sz w:val="24"/>
                <w:szCs w:val="24"/>
                <w:lang w:val="en-GB"/>
              </w:rPr>
              <w:t xml:space="preserve"> </w:t>
            </w:r>
          </w:p>
          <w:p w:rsidR="00A91D49" w:rsidP="3D77299D" w:rsidRDefault="00A91D49" w14:paraId="1C0D0DA8" w14:textId="51E6D47D">
            <w:pPr>
              <w:spacing w:before="0" w:beforeAutospacing="off" w:after="0" w:afterAutospacing="off"/>
            </w:pPr>
            <w:r w:rsidRPr="3D77299D" w:rsidR="30261BE0">
              <w:rPr>
                <w:rFonts w:ascii="Calibri" w:hAnsi="Calibri" w:eastAsia="Calibri" w:cs="Calibri"/>
                <w:b w:val="1"/>
                <w:bCs w:val="1"/>
                <w:noProof w:val="0"/>
                <w:color w:val="000000" w:themeColor="text1" w:themeTint="FF" w:themeShade="FF"/>
                <w:sz w:val="24"/>
                <w:szCs w:val="24"/>
                <w:lang w:val="en-GB"/>
              </w:rPr>
              <w:t>Setting new target(s):</w:t>
            </w:r>
            <w:r w:rsidRPr="3D77299D" w:rsidR="30261BE0">
              <w:rPr>
                <w:rFonts w:ascii="Calibri" w:hAnsi="Calibri" w:eastAsia="Calibri" w:cs="Calibri"/>
                <w:noProof w:val="0"/>
                <w:color w:val="000000" w:themeColor="text1" w:themeTint="FF" w:themeShade="FF"/>
                <w:sz w:val="24"/>
                <w:szCs w:val="24"/>
                <w:lang w:val="en-GB"/>
              </w:rPr>
              <w:t xml:space="preserve"> </w:t>
            </w:r>
          </w:p>
          <w:p w:rsidR="00A91D49" w:rsidP="3D77299D" w:rsidRDefault="00A91D49" w14:paraId="63464F3B" w14:textId="3BE41D6E">
            <w:pPr>
              <w:spacing w:before="0" w:beforeAutospacing="off" w:after="0" w:afterAutospacing="off"/>
            </w:pPr>
            <w:r w:rsidRPr="3D77299D" w:rsidR="30261BE0">
              <w:rPr>
                <w:rFonts w:ascii="Calibri" w:hAnsi="Calibri" w:eastAsia="Calibri" w:cs="Calibri"/>
                <w:noProof w:val="0"/>
                <w:color w:val="000000" w:themeColor="text1" w:themeTint="FF" w:themeShade="FF"/>
                <w:sz w:val="22"/>
                <w:szCs w:val="22"/>
                <w:lang w:val="en-GB"/>
              </w:rPr>
              <w:t xml:space="preserve"> </w:t>
            </w:r>
          </w:p>
          <w:p w:rsidR="00A91D49" w:rsidP="00D47088" w:rsidRDefault="00A91D49" w14:paraId="6F205811" w14:textId="60DB3AAC">
            <w:r w:rsidR="00A91D49">
              <w:rPr/>
              <w:t>University Big Question</w:t>
            </w:r>
            <w:r w:rsidR="4277A932">
              <w:rPr/>
              <w:t>s</w:t>
            </w:r>
            <w:r w:rsidR="00A91D49">
              <w:rPr/>
              <w:t xml:space="preserve"> </w:t>
            </w:r>
            <w:r w:rsidR="00655D34">
              <w:rPr/>
              <w:t>- [</w:t>
            </w:r>
            <w:r w:rsidR="00474566">
              <w:rPr/>
              <w:t>T</w:t>
            </w:r>
            <w:r w:rsidR="0092433C">
              <w:rPr/>
              <w:t>1</w:t>
            </w:r>
            <w:r w:rsidR="00474566">
              <w:rPr/>
              <w:t xml:space="preserve">] </w:t>
            </w:r>
            <w:r w:rsidR="001A3924">
              <w:rPr/>
              <w:t xml:space="preserve">How have you consistently </w:t>
            </w:r>
            <w:r w:rsidR="001A3924">
              <w:rPr/>
              <w:t>demonstrated</w:t>
            </w:r>
            <w:r w:rsidR="001A3924">
              <w:rPr/>
              <w:t xml:space="preserve"> that you have collaborated, supported &amp; worked with others in a variety of ways that contributes to the life of the school?</w:t>
            </w:r>
          </w:p>
          <w:p w:rsidR="1282A0C1" w:rsidP="1282A0C1" w:rsidRDefault="1282A0C1" w14:paraId="02CE6F04" w14:textId="7483F096"/>
          <w:p w:rsidRPr="00DE539D" w:rsidR="0092433C" w:rsidP="0092433C" w:rsidRDefault="0068275D" w14:paraId="4F9EF836" w14:textId="697B4222">
            <w:r>
              <w:t xml:space="preserve">Subject lens focus – </w:t>
            </w:r>
            <w:r w:rsidR="00AC0F06">
              <w:t xml:space="preserve">How have you used, and contributed towards, department meetings to </w:t>
            </w:r>
            <w:r w:rsidR="00FF20C5">
              <w:t xml:space="preserve">develop </w:t>
            </w:r>
            <w:r w:rsidR="00E27116">
              <w:t xml:space="preserve"> mathematical </w:t>
            </w:r>
            <w:r w:rsidR="00FF20C5">
              <w:t>resources and teaching strategies?</w:t>
            </w:r>
            <w:r w:rsidR="000A13BB">
              <w:t xml:space="preserve"> How does the school promote </w:t>
            </w:r>
            <w:r w:rsidR="00E27116">
              <w:t>Mathematics in</w:t>
            </w:r>
            <w:r w:rsidR="000A13BB">
              <w:t xml:space="preserve"> KS5</w:t>
            </w:r>
            <w:r w:rsidR="00E27116">
              <w:t xml:space="preserve"> and Post 16</w:t>
            </w:r>
            <w:r w:rsidR="000A13BB">
              <w:t>?</w:t>
            </w:r>
            <w:r w:rsidR="00E27116">
              <w:t xml:space="preserve"> H</w:t>
            </w:r>
            <w:r w:rsidR="00767F1F">
              <w:t>ow have you used or</w:t>
            </w:r>
            <w:r w:rsidR="00E27116">
              <w:t xml:space="preserve"> disseminated current mathematical education research emanating from your PGCE assignments and from PGCE mathematics course/independent readings?</w:t>
            </w:r>
          </w:p>
          <w:p w:rsidRPr="00DE539D" w:rsidR="00A91D49" w:rsidP="0068275D" w:rsidRDefault="00A91D49" w14:paraId="3FBE714E" w14:textId="77777777">
            <w:pPr>
              <w:rPr>
                <w:b/>
                <w:bCs/>
              </w:rPr>
            </w:pPr>
          </w:p>
        </w:tc>
      </w:tr>
      <w:tr w:rsidRPr="00DE539D" w:rsidR="15D0685B" w:rsidTr="3D77299D" w14:paraId="2CD654A8" w14:textId="77777777">
        <w:trPr>
          <w:trHeight w:val="376"/>
        </w:trPr>
        <w:tc>
          <w:tcPr>
            <w:tcW w:w="9202" w:type="dxa"/>
            <w:gridSpan w:val="2"/>
            <w:tcMar/>
          </w:tcPr>
          <w:p w:rsidRPr="00DE539D" w:rsidR="000F2B53" w:rsidP="000F2B53" w:rsidRDefault="000F2B53" w14:paraId="33A019F3" w14:textId="6BD676D3">
            <w:pPr>
              <w:rPr>
                <w:b/>
                <w:bCs/>
              </w:rPr>
            </w:pPr>
            <w:r w:rsidRPr="3D77299D" w:rsidR="000F2B53">
              <w:rPr>
                <w:b w:val="1"/>
                <w:bCs w:val="1"/>
              </w:rPr>
              <w:t xml:space="preserve">Week </w:t>
            </w:r>
            <w:r w:rsidRPr="3D77299D" w:rsidR="00D47088">
              <w:rPr>
                <w:b w:val="1"/>
                <w:bCs w:val="1"/>
              </w:rPr>
              <w:t>36</w:t>
            </w:r>
            <w:r w:rsidRPr="3D77299D" w:rsidR="000F2B53">
              <w:rPr>
                <w:b w:val="1"/>
                <w:bCs w:val="1"/>
              </w:rPr>
              <w:t xml:space="preserve"> 0</w:t>
            </w:r>
            <w:r w:rsidRPr="3D77299D" w:rsidR="00D47088">
              <w:rPr>
                <w:b w:val="1"/>
                <w:bCs w:val="1"/>
              </w:rPr>
              <w:t>6</w:t>
            </w:r>
            <w:r w:rsidRPr="3D77299D" w:rsidR="000F2B53">
              <w:rPr>
                <w:b w:val="1"/>
                <w:bCs w:val="1"/>
              </w:rPr>
              <w:t>.</w:t>
            </w:r>
            <w:r w:rsidRPr="3D77299D" w:rsidR="0092433C">
              <w:rPr>
                <w:b w:val="1"/>
                <w:bCs w:val="1"/>
              </w:rPr>
              <w:t>0</w:t>
            </w:r>
            <w:r w:rsidRPr="3D77299D" w:rsidR="00D47088">
              <w:rPr>
                <w:b w:val="1"/>
                <w:bCs w:val="1"/>
              </w:rPr>
              <w:t>5</w:t>
            </w:r>
            <w:r w:rsidRPr="3D77299D" w:rsidR="000F2B53">
              <w:rPr>
                <w:b w:val="1"/>
                <w:bCs w:val="1"/>
              </w:rPr>
              <w:t>.202</w:t>
            </w:r>
            <w:r w:rsidRPr="3D77299D" w:rsidR="0092433C">
              <w:rPr>
                <w:b w:val="1"/>
                <w:bCs w:val="1"/>
              </w:rPr>
              <w:t>4</w:t>
            </w:r>
            <w:r w:rsidRPr="3D77299D" w:rsidR="000F2B53">
              <w:rPr>
                <w:b w:val="1"/>
                <w:bCs w:val="1"/>
              </w:rPr>
              <w:t>.</w:t>
            </w:r>
          </w:p>
          <w:p w:rsidRPr="00DE539D" w:rsidR="000F2B53" w:rsidP="3D77299D" w:rsidRDefault="000F2B53" w14:paraId="1A34080E" w14:textId="2AE991F6">
            <w:pPr>
              <w:spacing w:before="0" w:beforeAutospacing="off" w:after="0" w:afterAutospacing="off"/>
            </w:pPr>
            <w:r w:rsidRPr="3D77299D" w:rsidR="5CACF898">
              <w:rPr>
                <w:rFonts w:ascii="Calibri" w:hAnsi="Calibri" w:eastAsia="Calibri" w:cs="Calibri"/>
                <w:b w:val="1"/>
                <w:bCs w:val="1"/>
                <w:noProof w:val="0"/>
                <w:color w:val="000000" w:themeColor="text1" w:themeTint="FF" w:themeShade="FF"/>
                <w:sz w:val="24"/>
                <w:szCs w:val="24"/>
                <w:lang w:val="en-GB"/>
              </w:rPr>
              <w:t>Review of last week’s target(s):</w:t>
            </w:r>
            <w:r w:rsidRPr="3D77299D" w:rsidR="5CACF898">
              <w:rPr>
                <w:rFonts w:ascii="Calibri" w:hAnsi="Calibri" w:eastAsia="Calibri" w:cs="Calibri"/>
                <w:noProof w:val="0"/>
                <w:color w:val="000000" w:themeColor="text1" w:themeTint="FF" w:themeShade="FF"/>
                <w:sz w:val="24"/>
                <w:szCs w:val="24"/>
                <w:lang w:val="en-GB"/>
              </w:rPr>
              <w:t xml:space="preserve"> </w:t>
            </w:r>
          </w:p>
          <w:p w:rsidRPr="00DE539D" w:rsidR="000F2B53" w:rsidP="3D77299D" w:rsidRDefault="000F2B53" w14:paraId="775B47CB" w14:textId="7EAA579F">
            <w:pPr>
              <w:spacing w:before="0" w:beforeAutospacing="off" w:after="0" w:afterAutospacing="off"/>
            </w:pPr>
            <w:r w:rsidRPr="3D77299D" w:rsidR="5CACF898">
              <w:rPr>
                <w:rFonts w:ascii="Calibri" w:hAnsi="Calibri" w:eastAsia="Calibri" w:cs="Calibri"/>
                <w:noProof w:val="0"/>
                <w:color w:val="000000" w:themeColor="text1" w:themeTint="FF" w:themeShade="FF"/>
                <w:sz w:val="24"/>
                <w:szCs w:val="24"/>
                <w:lang w:val="en-GB"/>
              </w:rPr>
              <w:t xml:space="preserve"> </w:t>
            </w:r>
          </w:p>
          <w:p w:rsidRPr="00DE539D" w:rsidR="000F2B53" w:rsidP="3D77299D" w:rsidRDefault="000F2B53" w14:paraId="1C48AD09" w14:textId="68FCDC9D">
            <w:pPr>
              <w:spacing w:before="0" w:beforeAutospacing="off" w:after="0" w:afterAutospacing="off"/>
            </w:pPr>
            <w:r w:rsidRPr="3D77299D" w:rsidR="5CACF898">
              <w:rPr>
                <w:rFonts w:ascii="Calibri" w:hAnsi="Calibri" w:eastAsia="Calibri" w:cs="Calibri"/>
                <w:b w:val="1"/>
                <w:bCs w:val="1"/>
                <w:noProof w:val="0"/>
                <w:color w:val="000000" w:themeColor="text1" w:themeTint="FF" w:themeShade="FF"/>
                <w:sz w:val="24"/>
                <w:szCs w:val="24"/>
                <w:lang w:val="en-GB"/>
              </w:rPr>
              <w:t>Setting new target(s):</w:t>
            </w:r>
            <w:r w:rsidRPr="3D77299D" w:rsidR="5CACF898">
              <w:rPr>
                <w:rFonts w:ascii="Calibri" w:hAnsi="Calibri" w:eastAsia="Calibri" w:cs="Calibri"/>
                <w:noProof w:val="0"/>
                <w:color w:val="000000" w:themeColor="text1" w:themeTint="FF" w:themeShade="FF"/>
                <w:sz w:val="24"/>
                <w:szCs w:val="24"/>
                <w:lang w:val="en-GB"/>
              </w:rPr>
              <w:t xml:space="preserve"> </w:t>
            </w:r>
          </w:p>
          <w:p w:rsidRPr="00DE539D" w:rsidR="000F2B53" w:rsidP="3D77299D" w:rsidRDefault="000F2B53" w14:paraId="54B449DC" w14:textId="70FF460A">
            <w:pPr>
              <w:spacing w:before="0" w:beforeAutospacing="off" w:after="0" w:afterAutospacing="off"/>
            </w:pPr>
            <w:r w:rsidRPr="3D77299D" w:rsidR="5CACF898">
              <w:rPr>
                <w:rFonts w:ascii="Calibri" w:hAnsi="Calibri" w:eastAsia="Calibri" w:cs="Calibri"/>
                <w:noProof w:val="0"/>
                <w:color w:val="000000" w:themeColor="text1" w:themeTint="FF" w:themeShade="FF"/>
                <w:sz w:val="22"/>
                <w:szCs w:val="22"/>
                <w:lang w:val="en-GB"/>
              </w:rPr>
              <w:t xml:space="preserve"> </w:t>
            </w:r>
          </w:p>
          <w:p w:rsidRPr="00DE539D" w:rsidR="000F2B53" w:rsidP="00732552" w:rsidRDefault="000F2B53" w14:paraId="20106050" w14:textId="0CE3512C">
            <w:r w:rsidR="000F2B53">
              <w:rPr/>
              <w:t xml:space="preserve">University Big Question </w:t>
            </w:r>
            <w:r w:rsidR="00655D34">
              <w:rPr/>
              <w:t>–</w:t>
            </w:r>
            <w:r w:rsidR="000F2B53">
              <w:rPr/>
              <w:t xml:space="preserve"> </w:t>
            </w:r>
            <w:r w:rsidR="00DE539D">
              <w:rPr/>
              <w:t>[T</w:t>
            </w:r>
            <w:r w:rsidR="00D47088">
              <w:rPr/>
              <w:t>2</w:t>
            </w:r>
            <w:r w:rsidR="00DE539D">
              <w:rPr/>
              <w:t xml:space="preserve">] </w:t>
            </w:r>
            <w:r w:rsidR="00732552">
              <w:rPr/>
              <w:t xml:space="preserve">How have you implemented successful feedback strategies, including providing pupils with the opportunity to reflect on their own learning, that enables the learner to both progress &amp; consolidate learning whilst making </w:t>
            </w:r>
            <w:r w:rsidR="00732552">
              <w:rPr/>
              <w:t>accurate</w:t>
            </w:r>
            <w:r w:rsidR="00732552">
              <w:rPr/>
              <w:t xml:space="preserve"> assessments against national benchmarks? </w:t>
            </w:r>
          </w:p>
          <w:p w:rsidRPr="00DE539D" w:rsidR="00655D34" w:rsidP="000F2B53" w:rsidRDefault="00655D34" w14:paraId="0A21FC72" w14:textId="77777777"/>
          <w:p w:rsidRPr="00DE539D" w:rsidR="0092433C" w:rsidP="0092433C" w:rsidRDefault="001B3998" w14:paraId="2E4AEAFE" w14:textId="7729FD5B">
            <w:r>
              <w:t xml:space="preserve">Subject lens focus – </w:t>
            </w:r>
            <w:r w:rsidR="00571E21">
              <w:t xml:space="preserve">How have you used, or how will you plan to use, self assessment in </w:t>
            </w:r>
            <w:r w:rsidR="00E27116">
              <w:t xml:space="preserve">Mathematics education </w:t>
            </w:r>
            <w:r w:rsidR="00571E21">
              <w:t xml:space="preserve">that focuses on </w:t>
            </w:r>
            <w:r w:rsidR="00EF1CBB">
              <w:t xml:space="preserve">levels of </w:t>
            </w:r>
            <w:r w:rsidR="00571E21">
              <w:t>knowledge, skills and understanding?</w:t>
            </w:r>
            <w:r w:rsidR="00EF1CBB">
              <w:t xml:space="preserve"> How do you </w:t>
            </w:r>
            <w:r w:rsidR="00A77491">
              <w:t xml:space="preserve">encourage </w:t>
            </w:r>
            <w:r w:rsidR="00E27116">
              <w:t xml:space="preserve">learners to be independent is assessing their own mathematical understanding, for learners to discuss their mathematical strategies as well as </w:t>
            </w:r>
            <w:r w:rsidR="002D25CC">
              <w:t>critically reflecting on their own possible misconceptions and errors which arise in mathematical learning?</w:t>
            </w:r>
            <w:r w:rsidR="00412878">
              <w:t xml:space="preserve"> To what extent have you utilised past maths exam resources, including GCSE papers, to support the preparation of your pupils for end of year examinations?</w:t>
            </w:r>
          </w:p>
          <w:p w:rsidRPr="00DE539D" w:rsidR="00DE539D" w:rsidP="001B3998" w:rsidRDefault="00DE539D" w14:paraId="326A68AB" w14:textId="4B8A7D91"/>
        </w:tc>
      </w:tr>
      <w:tr w:rsidRPr="00DE539D" w:rsidR="15D0685B" w:rsidTr="3D77299D" w14:paraId="6E4D3FBB" w14:textId="77777777">
        <w:trPr>
          <w:trHeight w:val="376"/>
        </w:trPr>
        <w:tc>
          <w:tcPr>
            <w:tcW w:w="9202" w:type="dxa"/>
            <w:gridSpan w:val="2"/>
            <w:tcMar/>
          </w:tcPr>
          <w:p w:rsidRPr="00DE539D" w:rsidR="000F2B53" w:rsidP="000F2B53" w:rsidRDefault="000F2B53" w14:paraId="15CF1AC2" w14:textId="338910F9">
            <w:pPr>
              <w:rPr>
                <w:b/>
                <w:bCs/>
              </w:rPr>
            </w:pPr>
            <w:r w:rsidRPr="3D77299D" w:rsidR="000F2B53">
              <w:rPr>
                <w:b w:val="1"/>
                <w:bCs w:val="1"/>
              </w:rPr>
              <w:t xml:space="preserve">Week </w:t>
            </w:r>
            <w:r w:rsidRPr="3D77299D" w:rsidR="001C3F66">
              <w:rPr>
                <w:b w:val="1"/>
                <w:bCs w:val="1"/>
              </w:rPr>
              <w:t>37</w:t>
            </w:r>
            <w:r w:rsidRPr="3D77299D" w:rsidR="000F2B53">
              <w:rPr>
                <w:b w:val="1"/>
                <w:bCs w:val="1"/>
              </w:rPr>
              <w:t xml:space="preserve"> </w:t>
            </w:r>
            <w:r w:rsidRPr="3D77299D" w:rsidR="001809D0">
              <w:rPr>
                <w:b w:val="1"/>
                <w:bCs w:val="1"/>
              </w:rPr>
              <w:t>1</w:t>
            </w:r>
            <w:r w:rsidRPr="3D77299D" w:rsidR="001C3F66">
              <w:rPr>
                <w:b w:val="1"/>
                <w:bCs w:val="1"/>
              </w:rPr>
              <w:t>3</w:t>
            </w:r>
            <w:r w:rsidRPr="3D77299D" w:rsidR="00391E97">
              <w:rPr>
                <w:b w:val="1"/>
                <w:bCs w:val="1"/>
              </w:rPr>
              <w:t>.</w:t>
            </w:r>
            <w:r w:rsidRPr="3D77299D" w:rsidR="001809D0">
              <w:rPr>
                <w:b w:val="1"/>
                <w:bCs w:val="1"/>
              </w:rPr>
              <w:t>0</w:t>
            </w:r>
            <w:r w:rsidRPr="3D77299D" w:rsidR="001C3F66">
              <w:rPr>
                <w:b w:val="1"/>
                <w:bCs w:val="1"/>
              </w:rPr>
              <w:t>5</w:t>
            </w:r>
            <w:r w:rsidRPr="3D77299D" w:rsidR="000F2B53">
              <w:rPr>
                <w:b w:val="1"/>
                <w:bCs w:val="1"/>
              </w:rPr>
              <w:t>.202</w:t>
            </w:r>
            <w:r w:rsidRPr="3D77299D" w:rsidR="001809D0">
              <w:rPr>
                <w:b w:val="1"/>
                <w:bCs w:val="1"/>
              </w:rPr>
              <w:t>4</w:t>
            </w:r>
            <w:r w:rsidRPr="3D77299D" w:rsidR="000F2B53">
              <w:rPr>
                <w:b w:val="1"/>
                <w:bCs w:val="1"/>
              </w:rPr>
              <w:t>.</w:t>
            </w:r>
          </w:p>
          <w:p w:rsidRPr="00DE539D" w:rsidR="006E39CC" w:rsidP="3D77299D" w:rsidRDefault="006E39CC" w14:paraId="757175BF" w14:textId="6A54A8E9">
            <w:pPr>
              <w:spacing w:before="0" w:beforeAutospacing="off" w:after="0" w:afterAutospacing="off"/>
            </w:pPr>
            <w:r w:rsidRPr="3D77299D" w:rsidR="39B8EEB3">
              <w:rPr>
                <w:rFonts w:ascii="Calibri" w:hAnsi="Calibri" w:eastAsia="Calibri" w:cs="Calibri"/>
                <w:b w:val="1"/>
                <w:bCs w:val="1"/>
                <w:noProof w:val="0"/>
                <w:color w:val="000000" w:themeColor="text1" w:themeTint="FF" w:themeShade="FF"/>
                <w:sz w:val="24"/>
                <w:szCs w:val="24"/>
                <w:lang w:val="en-GB"/>
              </w:rPr>
              <w:t>Review of last week’s target(s):</w:t>
            </w:r>
            <w:r w:rsidRPr="3D77299D" w:rsidR="39B8EEB3">
              <w:rPr>
                <w:rFonts w:ascii="Calibri" w:hAnsi="Calibri" w:eastAsia="Calibri" w:cs="Calibri"/>
                <w:noProof w:val="0"/>
                <w:color w:val="000000" w:themeColor="text1" w:themeTint="FF" w:themeShade="FF"/>
                <w:sz w:val="24"/>
                <w:szCs w:val="24"/>
                <w:lang w:val="en-GB"/>
              </w:rPr>
              <w:t xml:space="preserve"> </w:t>
            </w:r>
          </w:p>
          <w:p w:rsidRPr="00DE539D" w:rsidR="006E39CC" w:rsidP="3D77299D" w:rsidRDefault="006E39CC" w14:paraId="16AF630B" w14:textId="1D20F168">
            <w:pPr>
              <w:spacing w:before="0" w:beforeAutospacing="off" w:after="0" w:afterAutospacing="off"/>
            </w:pPr>
            <w:r w:rsidRPr="3D77299D" w:rsidR="39B8EEB3">
              <w:rPr>
                <w:rFonts w:ascii="Calibri" w:hAnsi="Calibri" w:eastAsia="Calibri" w:cs="Calibri"/>
                <w:noProof w:val="0"/>
                <w:color w:val="000000" w:themeColor="text1" w:themeTint="FF" w:themeShade="FF"/>
                <w:sz w:val="24"/>
                <w:szCs w:val="24"/>
                <w:lang w:val="en-GB"/>
              </w:rPr>
              <w:t xml:space="preserve"> </w:t>
            </w:r>
          </w:p>
          <w:p w:rsidRPr="00DE539D" w:rsidR="006E39CC" w:rsidP="3D77299D" w:rsidRDefault="006E39CC" w14:paraId="2C3DBCC7" w14:textId="5AB11BBE">
            <w:pPr>
              <w:spacing w:before="0" w:beforeAutospacing="off" w:after="0" w:afterAutospacing="off"/>
            </w:pPr>
            <w:r w:rsidRPr="3D77299D" w:rsidR="39B8EEB3">
              <w:rPr>
                <w:rFonts w:ascii="Calibri" w:hAnsi="Calibri" w:eastAsia="Calibri" w:cs="Calibri"/>
                <w:b w:val="1"/>
                <w:bCs w:val="1"/>
                <w:noProof w:val="0"/>
                <w:color w:val="000000" w:themeColor="text1" w:themeTint="FF" w:themeShade="FF"/>
                <w:sz w:val="24"/>
                <w:szCs w:val="24"/>
                <w:lang w:val="en-GB"/>
              </w:rPr>
              <w:t>Setting new target(s):</w:t>
            </w:r>
            <w:r w:rsidRPr="3D77299D" w:rsidR="39B8EEB3">
              <w:rPr>
                <w:rFonts w:ascii="Calibri" w:hAnsi="Calibri" w:eastAsia="Calibri" w:cs="Calibri"/>
                <w:noProof w:val="0"/>
                <w:color w:val="000000" w:themeColor="text1" w:themeTint="FF" w:themeShade="FF"/>
                <w:sz w:val="24"/>
                <w:szCs w:val="24"/>
                <w:lang w:val="en-GB"/>
              </w:rPr>
              <w:t xml:space="preserve"> </w:t>
            </w:r>
          </w:p>
          <w:p w:rsidRPr="00DE539D" w:rsidR="006E39CC" w:rsidP="3D77299D" w:rsidRDefault="006E39CC" w14:paraId="0A681B33" w14:textId="3DC14849">
            <w:pPr>
              <w:spacing w:before="0" w:beforeAutospacing="off" w:after="0" w:afterAutospacing="off"/>
            </w:pPr>
            <w:r w:rsidRPr="3D77299D" w:rsidR="39B8EEB3">
              <w:rPr>
                <w:rFonts w:ascii="Calibri" w:hAnsi="Calibri" w:eastAsia="Calibri" w:cs="Calibri"/>
                <w:noProof w:val="0"/>
                <w:color w:val="000000" w:themeColor="text1" w:themeTint="FF" w:themeShade="FF"/>
                <w:sz w:val="22"/>
                <w:szCs w:val="22"/>
                <w:lang w:val="en-GB"/>
              </w:rPr>
              <w:t xml:space="preserve"> </w:t>
            </w:r>
          </w:p>
          <w:p w:rsidRPr="00DE539D" w:rsidR="006E39CC" w:rsidP="001C3F66" w:rsidRDefault="006E39CC" w14:paraId="18BB33F5" w14:textId="2A2CB209">
            <w:r w:rsidR="006E39CC">
              <w:rPr/>
              <w:t xml:space="preserve">University Big Question – </w:t>
            </w:r>
            <w:r w:rsidR="00817541">
              <w:rPr/>
              <w:t>[T</w:t>
            </w:r>
            <w:r w:rsidR="001C3F66">
              <w:rPr/>
              <w:t>3</w:t>
            </w:r>
            <w:r w:rsidR="00817541">
              <w:rPr/>
              <w:t xml:space="preserve">] </w:t>
            </w:r>
            <w:r w:rsidR="0007432E">
              <w:rPr/>
              <w:t xml:space="preserve">How have you consistently planned targeted interventions, including deployment of Support Staff, &amp; evaluated their impact? How have you consistently worked in partnership with expert colleagues, families &amp; pupils to support pupils’ learning? </w:t>
            </w:r>
          </w:p>
          <w:p w:rsidRPr="00DE539D" w:rsidR="006E39CC" w:rsidP="006E39CC" w:rsidRDefault="006E39CC" w14:paraId="60C4EEEE" w14:textId="361584C4">
            <w:pPr>
              <w:rPr>
                <w:color w:val="0070C0"/>
              </w:rPr>
            </w:pPr>
          </w:p>
          <w:p w:rsidRPr="00DE539D" w:rsidR="000F3F18" w:rsidP="002D25CC" w:rsidRDefault="001B3998" w14:paraId="3709C957" w14:textId="24F0C53D">
            <w:pPr>
              <w:rPr>
                <w:color w:val="0070C0"/>
              </w:rPr>
            </w:pPr>
            <w:r>
              <w:t>Subject lens focus –</w:t>
            </w:r>
            <w:r w:rsidR="00464AE4">
              <w:t xml:space="preserve"> H</w:t>
            </w:r>
            <w:r w:rsidR="002D25CC">
              <w:t>ow does the department</w:t>
            </w:r>
            <w:r w:rsidR="00464AE4">
              <w:t>’s M</w:t>
            </w:r>
            <w:r w:rsidR="002D25CC">
              <w:t xml:space="preserve">aths curriculum/scheme of work, for any </w:t>
            </w:r>
            <w:r w:rsidR="00464AE4">
              <w:t>y</w:t>
            </w:r>
            <w:r w:rsidR="002D25CC">
              <w:t xml:space="preserve">ear </w:t>
            </w:r>
            <w:r w:rsidR="00464AE4">
              <w:t>g</w:t>
            </w:r>
            <w:r w:rsidR="002D25CC">
              <w:t>roup, link to other curriculum areas? What part have you played in developing contextual links, ways of teaching mathematics, research ideas and strategies to ensure better practice?</w:t>
            </w:r>
            <w:r w:rsidR="00464AE4">
              <w:br/>
            </w:r>
          </w:p>
        </w:tc>
      </w:tr>
      <w:tr w:rsidRPr="00DE539D" w:rsidR="002314E1" w:rsidTr="3D77299D" w14:paraId="2A69129C" w14:textId="77777777">
        <w:trPr>
          <w:trHeight w:val="376"/>
        </w:trPr>
        <w:tc>
          <w:tcPr>
            <w:tcW w:w="9202" w:type="dxa"/>
            <w:gridSpan w:val="2"/>
            <w:tcMar/>
          </w:tcPr>
          <w:p w:rsidRPr="00DE539D" w:rsidR="002314E1" w:rsidP="00AC3B47" w:rsidRDefault="002314E1" w14:paraId="6ED78E68" w14:textId="208E1069">
            <w:pPr>
              <w:rPr>
                <w:b/>
                <w:bCs/>
              </w:rPr>
            </w:pPr>
            <w:r w:rsidRPr="3D77299D" w:rsidR="002314E1">
              <w:rPr>
                <w:b w:val="1"/>
                <w:bCs w:val="1"/>
              </w:rPr>
              <w:t xml:space="preserve">Week </w:t>
            </w:r>
            <w:r w:rsidRPr="3D77299D" w:rsidR="00DC4CA5">
              <w:rPr>
                <w:b w:val="1"/>
                <w:bCs w:val="1"/>
              </w:rPr>
              <w:t>38</w:t>
            </w:r>
            <w:r w:rsidRPr="3D77299D" w:rsidR="002314E1">
              <w:rPr>
                <w:b w:val="1"/>
                <w:bCs w:val="1"/>
              </w:rPr>
              <w:t xml:space="preserve"> 2</w:t>
            </w:r>
            <w:r w:rsidRPr="3D77299D" w:rsidR="00DC4CA5">
              <w:rPr>
                <w:b w:val="1"/>
                <w:bCs w:val="1"/>
              </w:rPr>
              <w:t>0</w:t>
            </w:r>
            <w:r w:rsidRPr="3D77299D" w:rsidR="002314E1">
              <w:rPr>
                <w:b w:val="1"/>
                <w:bCs w:val="1"/>
              </w:rPr>
              <w:t>.</w:t>
            </w:r>
            <w:r w:rsidRPr="3D77299D" w:rsidR="001809D0">
              <w:rPr>
                <w:b w:val="1"/>
                <w:bCs w:val="1"/>
              </w:rPr>
              <w:t>0</w:t>
            </w:r>
            <w:r w:rsidRPr="3D77299D" w:rsidR="00DC4CA5">
              <w:rPr>
                <w:b w:val="1"/>
                <w:bCs w:val="1"/>
              </w:rPr>
              <w:t>5</w:t>
            </w:r>
            <w:r w:rsidRPr="3D77299D" w:rsidR="002314E1">
              <w:rPr>
                <w:b w:val="1"/>
                <w:bCs w:val="1"/>
              </w:rPr>
              <w:t>.202</w:t>
            </w:r>
            <w:r w:rsidRPr="3D77299D" w:rsidR="001809D0">
              <w:rPr>
                <w:b w:val="1"/>
                <w:bCs w:val="1"/>
              </w:rPr>
              <w:t>4</w:t>
            </w:r>
            <w:r w:rsidRPr="3D77299D" w:rsidR="002314E1">
              <w:rPr>
                <w:b w:val="1"/>
                <w:bCs w:val="1"/>
              </w:rPr>
              <w:t>.</w:t>
            </w:r>
          </w:p>
          <w:p w:rsidR="001809D0" w:rsidP="3D77299D" w:rsidRDefault="001809D0" w14:paraId="59CE974F" w14:textId="7C3DF84B">
            <w:pPr>
              <w:spacing w:before="0" w:beforeAutospacing="off" w:after="0" w:afterAutospacing="off"/>
            </w:pPr>
            <w:r w:rsidRPr="3D77299D" w:rsidR="2BA860B0">
              <w:rPr>
                <w:rFonts w:ascii="Calibri" w:hAnsi="Calibri" w:eastAsia="Calibri" w:cs="Calibri"/>
                <w:b w:val="1"/>
                <w:bCs w:val="1"/>
                <w:noProof w:val="0"/>
                <w:color w:val="000000" w:themeColor="text1" w:themeTint="FF" w:themeShade="FF"/>
                <w:sz w:val="24"/>
                <w:szCs w:val="24"/>
                <w:lang w:val="en-GB"/>
              </w:rPr>
              <w:t>Review of last week’s target(s):</w:t>
            </w:r>
            <w:r w:rsidRPr="3D77299D" w:rsidR="2BA860B0">
              <w:rPr>
                <w:rFonts w:ascii="Calibri" w:hAnsi="Calibri" w:eastAsia="Calibri" w:cs="Calibri"/>
                <w:noProof w:val="0"/>
                <w:color w:val="000000" w:themeColor="text1" w:themeTint="FF" w:themeShade="FF"/>
                <w:sz w:val="24"/>
                <w:szCs w:val="24"/>
                <w:lang w:val="en-GB"/>
              </w:rPr>
              <w:t xml:space="preserve"> </w:t>
            </w:r>
          </w:p>
          <w:p w:rsidR="001809D0" w:rsidP="3D77299D" w:rsidRDefault="001809D0" w14:paraId="39C2782E" w14:textId="0995D6A1">
            <w:pPr>
              <w:spacing w:before="0" w:beforeAutospacing="off" w:after="0" w:afterAutospacing="off"/>
            </w:pPr>
            <w:r w:rsidRPr="3D77299D" w:rsidR="2BA860B0">
              <w:rPr>
                <w:rFonts w:ascii="Calibri" w:hAnsi="Calibri" w:eastAsia="Calibri" w:cs="Calibri"/>
                <w:noProof w:val="0"/>
                <w:color w:val="000000" w:themeColor="text1" w:themeTint="FF" w:themeShade="FF"/>
                <w:sz w:val="24"/>
                <w:szCs w:val="24"/>
                <w:lang w:val="en-GB"/>
              </w:rPr>
              <w:t xml:space="preserve"> </w:t>
            </w:r>
          </w:p>
          <w:p w:rsidR="001809D0" w:rsidP="3D77299D" w:rsidRDefault="001809D0" w14:paraId="6F3D2CEB" w14:textId="22D3FD50">
            <w:pPr>
              <w:spacing w:before="0" w:beforeAutospacing="off" w:after="0" w:afterAutospacing="off"/>
            </w:pPr>
            <w:r w:rsidRPr="3D77299D" w:rsidR="2BA860B0">
              <w:rPr>
                <w:rFonts w:ascii="Calibri" w:hAnsi="Calibri" w:eastAsia="Calibri" w:cs="Calibri"/>
                <w:b w:val="1"/>
                <w:bCs w:val="1"/>
                <w:noProof w:val="0"/>
                <w:color w:val="000000" w:themeColor="text1" w:themeTint="FF" w:themeShade="FF"/>
                <w:sz w:val="24"/>
                <w:szCs w:val="24"/>
                <w:lang w:val="en-GB"/>
              </w:rPr>
              <w:t>Setting new target(s):</w:t>
            </w:r>
            <w:r w:rsidRPr="3D77299D" w:rsidR="2BA860B0">
              <w:rPr>
                <w:rFonts w:ascii="Calibri" w:hAnsi="Calibri" w:eastAsia="Calibri" w:cs="Calibri"/>
                <w:noProof w:val="0"/>
                <w:color w:val="000000" w:themeColor="text1" w:themeTint="FF" w:themeShade="FF"/>
                <w:sz w:val="24"/>
                <w:szCs w:val="24"/>
                <w:lang w:val="en-GB"/>
              </w:rPr>
              <w:t xml:space="preserve"> </w:t>
            </w:r>
          </w:p>
          <w:p w:rsidR="001809D0" w:rsidP="3D77299D" w:rsidRDefault="001809D0" w14:paraId="20ACBF21" w14:textId="11BCD645">
            <w:pPr>
              <w:spacing w:before="0" w:beforeAutospacing="off" w:after="0" w:afterAutospacing="off"/>
            </w:pPr>
            <w:r w:rsidRPr="3D77299D" w:rsidR="2BA860B0">
              <w:rPr>
                <w:rFonts w:ascii="Calibri" w:hAnsi="Calibri" w:eastAsia="Calibri" w:cs="Calibri"/>
                <w:noProof w:val="0"/>
                <w:color w:val="000000" w:themeColor="text1" w:themeTint="FF" w:themeShade="FF"/>
                <w:sz w:val="22"/>
                <w:szCs w:val="22"/>
                <w:lang w:val="en-GB"/>
              </w:rPr>
              <w:t xml:space="preserve"> </w:t>
            </w:r>
          </w:p>
          <w:p w:rsidR="001809D0" w:rsidP="00DC4CA5" w:rsidRDefault="001809D0" w14:paraId="4F6CC85B" w14:textId="0A36EB36">
            <w:r w:rsidR="001809D0">
              <w:rPr/>
              <w:t>University Big Question – [T</w:t>
            </w:r>
            <w:r w:rsidR="00DC4CA5">
              <w:rPr/>
              <w:t>4</w:t>
            </w:r>
            <w:r w:rsidR="001809D0">
              <w:rPr/>
              <w:t xml:space="preserve">] </w:t>
            </w:r>
            <w:r w:rsidR="000F1BB7">
              <w:rPr/>
              <w:t xml:space="preserve">How have you identified &amp; </w:t>
            </w:r>
            <w:r w:rsidR="000F1BB7">
              <w:rPr/>
              <w:t>used effectively</w:t>
            </w:r>
            <w:r w:rsidR="000F1BB7">
              <w:rPr/>
              <w:t xml:space="preserve"> a range of strategies to promote good behaviour resulting in a positive learning environment?</w:t>
            </w:r>
          </w:p>
          <w:p w:rsidR="00CF284E" w:rsidP="001809D0" w:rsidRDefault="00CF284E" w14:paraId="6DDB95DF" w14:textId="77777777"/>
          <w:p w:rsidRPr="00DE539D" w:rsidR="001809D0" w:rsidP="001809D0" w:rsidRDefault="001B3998" w14:paraId="56FE489C" w14:textId="39DED50A">
            <w:pPr>
              <w:rPr>
                <w:color w:val="0070C0"/>
              </w:rPr>
            </w:pPr>
            <w:r>
              <w:t xml:space="preserve">Subject lens focus – </w:t>
            </w:r>
            <w:r w:rsidR="00AD0CD6">
              <w:t>How do we ensure good behaviour in out of class activities</w:t>
            </w:r>
            <w:r w:rsidR="005F4EE3">
              <w:t xml:space="preserve"> and planned for students to engage with critical thinking skills </w:t>
            </w:r>
            <w:r w:rsidR="002D25CC">
              <w:t>in many types of mathematics lessons. How do you quickly establish a positive culture for learning in maths lessons?</w:t>
            </w:r>
          </w:p>
          <w:p w:rsidRPr="00DE539D" w:rsidR="002314E1" w:rsidP="001B3998" w:rsidRDefault="002314E1" w14:paraId="050BA296" w14:textId="18A95E98">
            <w:pPr>
              <w:rPr>
                <w:color w:val="0070C0"/>
              </w:rPr>
            </w:pPr>
          </w:p>
        </w:tc>
      </w:tr>
      <w:tr w:rsidRPr="00DE539D" w:rsidR="00FA3D01" w:rsidTr="3D77299D" w14:paraId="5B188FFE" w14:textId="77777777">
        <w:trPr>
          <w:trHeight w:val="376"/>
        </w:trPr>
        <w:tc>
          <w:tcPr>
            <w:tcW w:w="9202" w:type="dxa"/>
            <w:gridSpan w:val="2"/>
            <w:tcMar/>
          </w:tcPr>
          <w:p w:rsidRPr="00DE539D" w:rsidR="00A91D49" w:rsidP="00AC3B47" w:rsidRDefault="00FA3D01" w14:paraId="46553D54" w14:textId="59D499F7">
            <w:pPr>
              <w:rPr>
                <w:b/>
                <w:bCs/>
              </w:rPr>
            </w:pPr>
            <w:r w:rsidRPr="00DE539D">
              <w:rPr>
                <w:b/>
                <w:bCs/>
              </w:rPr>
              <w:t xml:space="preserve">Week </w:t>
            </w:r>
            <w:r w:rsidR="008D009D">
              <w:rPr>
                <w:b/>
                <w:bCs/>
              </w:rPr>
              <w:t>39</w:t>
            </w:r>
            <w:r w:rsidRPr="00DE539D">
              <w:rPr>
                <w:b/>
                <w:bCs/>
              </w:rPr>
              <w:t xml:space="preserve"> </w:t>
            </w:r>
            <w:r w:rsidR="008D009D">
              <w:rPr>
                <w:b/>
                <w:bCs/>
              </w:rPr>
              <w:t>27</w:t>
            </w:r>
            <w:r w:rsidRPr="00DE539D" w:rsidR="00A91D49">
              <w:rPr>
                <w:b/>
                <w:bCs/>
              </w:rPr>
              <w:t>.</w:t>
            </w:r>
            <w:r w:rsidR="005C18A8">
              <w:rPr>
                <w:b/>
                <w:bCs/>
              </w:rPr>
              <w:t>0</w:t>
            </w:r>
            <w:r w:rsidR="008D009D">
              <w:rPr>
                <w:b/>
                <w:bCs/>
              </w:rPr>
              <w:t>5</w:t>
            </w:r>
            <w:r w:rsidRPr="00DE539D" w:rsidR="00A91D49">
              <w:rPr>
                <w:b/>
                <w:bCs/>
              </w:rPr>
              <w:t>.202</w:t>
            </w:r>
            <w:r w:rsidR="005C18A8">
              <w:rPr>
                <w:b/>
                <w:bCs/>
              </w:rPr>
              <w:t>4.</w:t>
            </w:r>
          </w:p>
          <w:p w:rsidRPr="001B32F6" w:rsidR="00FA3D01" w:rsidP="001B32F6" w:rsidRDefault="001B32F6" w14:paraId="6C3C29B2" w14:textId="06499451">
            <w:pPr>
              <w:rPr>
                <w:b/>
                <w:bCs/>
                <w:color w:val="0099CC"/>
              </w:rPr>
            </w:pPr>
            <w:r>
              <w:rPr>
                <w:b/>
                <w:bCs/>
                <w:color w:val="0099CC"/>
              </w:rPr>
              <w:t>Half-term Break</w:t>
            </w:r>
          </w:p>
        </w:tc>
      </w:tr>
      <w:tr w:rsidRPr="00DE539D" w:rsidR="009E0D84" w:rsidTr="3D77299D" w14:paraId="01602B12" w14:textId="77777777">
        <w:trPr>
          <w:trHeight w:val="376"/>
        </w:trPr>
        <w:tc>
          <w:tcPr>
            <w:tcW w:w="9202" w:type="dxa"/>
            <w:gridSpan w:val="2"/>
            <w:tcMar/>
          </w:tcPr>
          <w:p w:rsidRPr="00DE539D" w:rsidR="009E0D84" w:rsidP="00F1421C" w:rsidRDefault="009E0D84" w14:paraId="2DBAE38C" w14:textId="012B04B9">
            <w:pPr>
              <w:rPr>
                <w:b/>
                <w:bCs/>
              </w:rPr>
            </w:pPr>
            <w:r w:rsidRPr="3D77299D" w:rsidR="009E0D84">
              <w:rPr>
                <w:b w:val="1"/>
                <w:bCs w:val="1"/>
              </w:rPr>
              <w:t xml:space="preserve">Week </w:t>
            </w:r>
            <w:r w:rsidRPr="3D77299D" w:rsidR="001B32F6">
              <w:rPr>
                <w:b w:val="1"/>
                <w:bCs w:val="1"/>
              </w:rPr>
              <w:t>40</w:t>
            </w:r>
            <w:r w:rsidRPr="3D77299D" w:rsidR="009E0D84">
              <w:rPr>
                <w:b w:val="1"/>
                <w:bCs w:val="1"/>
              </w:rPr>
              <w:t xml:space="preserve"> </w:t>
            </w:r>
            <w:r w:rsidRPr="3D77299D" w:rsidR="001B32F6">
              <w:rPr>
                <w:b w:val="1"/>
                <w:bCs w:val="1"/>
              </w:rPr>
              <w:t>03</w:t>
            </w:r>
            <w:r w:rsidRPr="3D77299D" w:rsidR="009E0D84">
              <w:rPr>
                <w:b w:val="1"/>
                <w:bCs w:val="1"/>
              </w:rPr>
              <w:t>.</w:t>
            </w:r>
            <w:r w:rsidRPr="3D77299D" w:rsidR="0085501E">
              <w:rPr>
                <w:b w:val="1"/>
                <w:bCs w:val="1"/>
              </w:rPr>
              <w:t>0</w:t>
            </w:r>
            <w:r w:rsidRPr="3D77299D" w:rsidR="001B32F6">
              <w:rPr>
                <w:b w:val="1"/>
                <w:bCs w:val="1"/>
              </w:rPr>
              <w:t>6</w:t>
            </w:r>
            <w:r w:rsidRPr="3D77299D" w:rsidR="009E0D84">
              <w:rPr>
                <w:b w:val="1"/>
                <w:bCs w:val="1"/>
              </w:rPr>
              <w:t>.202</w:t>
            </w:r>
            <w:r w:rsidRPr="3D77299D" w:rsidR="0085501E">
              <w:rPr>
                <w:b w:val="1"/>
                <w:bCs w:val="1"/>
              </w:rPr>
              <w:t>4</w:t>
            </w:r>
          </w:p>
          <w:p w:rsidRPr="00DE539D" w:rsidR="009E0D84" w:rsidP="3D77299D" w:rsidRDefault="009E0D84" w14:paraId="213D8BE7" w14:textId="5344741D">
            <w:pPr>
              <w:spacing w:before="0" w:beforeAutospacing="off" w:after="0" w:afterAutospacing="off"/>
            </w:pPr>
            <w:r w:rsidRPr="3D77299D" w:rsidR="3B8D1472">
              <w:rPr>
                <w:rFonts w:ascii="Calibri" w:hAnsi="Calibri" w:eastAsia="Calibri" w:cs="Calibri"/>
                <w:b w:val="1"/>
                <w:bCs w:val="1"/>
                <w:noProof w:val="0"/>
                <w:color w:val="000000" w:themeColor="text1" w:themeTint="FF" w:themeShade="FF"/>
                <w:sz w:val="24"/>
                <w:szCs w:val="24"/>
                <w:lang w:val="en-GB"/>
              </w:rPr>
              <w:t>Review of last week’s target(s):</w:t>
            </w:r>
            <w:r w:rsidRPr="3D77299D" w:rsidR="3B8D1472">
              <w:rPr>
                <w:rFonts w:ascii="Calibri" w:hAnsi="Calibri" w:eastAsia="Calibri" w:cs="Calibri"/>
                <w:noProof w:val="0"/>
                <w:color w:val="000000" w:themeColor="text1" w:themeTint="FF" w:themeShade="FF"/>
                <w:sz w:val="24"/>
                <w:szCs w:val="24"/>
                <w:lang w:val="en-GB"/>
              </w:rPr>
              <w:t xml:space="preserve"> </w:t>
            </w:r>
          </w:p>
          <w:p w:rsidRPr="00DE539D" w:rsidR="009E0D84" w:rsidP="3D77299D" w:rsidRDefault="009E0D84" w14:paraId="537DFE3F" w14:textId="30FD64C3">
            <w:pPr>
              <w:spacing w:before="0" w:beforeAutospacing="off" w:after="0" w:afterAutospacing="off"/>
            </w:pPr>
            <w:r w:rsidRPr="3D77299D" w:rsidR="3B8D1472">
              <w:rPr>
                <w:rFonts w:ascii="Calibri" w:hAnsi="Calibri" w:eastAsia="Calibri" w:cs="Calibri"/>
                <w:noProof w:val="0"/>
                <w:color w:val="000000" w:themeColor="text1" w:themeTint="FF" w:themeShade="FF"/>
                <w:sz w:val="24"/>
                <w:szCs w:val="24"/>
                <w:lang w:val="en-GB"/>
              </w:rPr>
              <w:t xml:space="preserve"> </w:t>
            </w:r>
          </w:p>
          <w:p w:rsidRPr="00DE539D" w:rsidR="009E0D84" w:rsidP="3D77299D" w:rsidRDefault="009E0D84" w14:paraId="215BCF98" w14:textId="64123C39">
            <w:pPr>
              <w:spacing w:before="0" w:beforeAutospacing="off" w:after="0" w:afterAutospacing="off"/>
            </w:pPr>
            <w:r w:rsidRPr="3D77299D" w:rsidR="3B8D1472">
              <w:rPr>
                <w:rFonts w:ascii="Calibri" w:hAnsi="Calibri" w:eastAsia="Calibri" w:cs="Calibri"/>
                <w:b w:val="1"/>
                <w:bCs w:val="1"/>
                <w:noProof w:val="0"/>
                <w:color w:val="000000" w:themeColor="text1" w:themeTint="FF" w:themeShade="FF"/>
                <w:sz w:val="24"/>
                <w:szCs w:val="24"/>
                <w:lang w:val="en-GB"/>
              </w:rPr>
              <w:t>Setting new target(s):</w:t>
            </w:r>
            <w:r w:rsidRPr="3D77299D" w:rsidR="3B8D1472">
              <w:rPr>
                <w:rFonts w:ascii="Calibri" w:hAnsi="Calibri" w:eastAsia="Calibri" w:cs="Calibri"/>
                <w:noProof w:val="0"/>
                <w:color w:val="000000" w:themeColor="text1" w:themeTint="FF" w:themeShade="FF"/>
                <w:sz w:val="24"/>
                <w:szCs w:val="24"/>
                <w:lang w:val="en-GB"/>
              </w:rPr>
              <w:t xml:space="preserve"> </w:t>
            </w:r>
          </w:p>
          <w:p w:rsidRPr="00DE539D" w:rsidR="009E0D84" w:rsidP="3D77299D" w:rsidRDefault="009E0D84" w14:paraId="11027F42" w14:textId="47DB6741">
            <w:pPr>
              <w:spacing w:before="0" w:beforeAutospacing="off" w:after="0" w:afterAutospacing="off"/>
            </w:pPr>
            <w:r w:rsidRPr="3D77299D" w:rsidR="3B8D1472">
              <w:rPr>
                <w:rFonts w:ascii="Calibri" w:hAnsi="Calibri" w:eastAsia="Calibri" w:cs="Calibri"/>
                <w:noProof w:val="0"/>
                <w:color w:val="000000" w:themeColor="text1" w:themeTint="FF" w:themeShade="FF"/>
                <w:sz w:val="22"/>
                <w:szCs w:val="22"/>
                <w:lang w:val="en-GB"/>
              </w:rPr>
              <w:t xml:space="preserve"> </w:t>
            </w:r>
          </w:p>
          <w:p w:rsidRPr="00DE539D" w:rsidR="009E0D84" w:rsidP="001B32F6" w:rsidRDefault="009E0D84" w14:paraId="75B83D16" w14:textId="49755384">
            <w:r w:rsidR="009E0D84">
              <w:rPr/>
              <w:t xml:space="preserve">University Big Question – </w:t>
            </w:r>
            <w:r w:rsidR="74B158C5">
              <w:rPr/>
              <w:t>[T</w:t>
            </w:r>
            <w:r w:rsidRPr="3D77299D" w:rsidR="001B32F6">
              <w:rPr>
                <w:color w:val="000000" w:themeColor="text1" w:themeTint="FF" w:themeShade="FF"/>
              </w:rPr>
              <w:t>1</w:t>
            </w:r>
            <w:r w:rsidR="74B158C5">
              <w:rPr/>
              <w:t xml:space="preserve">] </w:t>
            </w:r>
            <w:r w:rsidR="00687842">
              <w:rPr/>
              <w:t xml:space="preserve">What areas of strength &amp; professional development have you </w:t>
            </w:r>
            <w:r w:rsidR="00687842">
              <w:rPr/>
              <w:t>identified</w:t>
            </w:r>
            <w:r w:rsidR="00687842">
              <w:rPr/>
              <w:t xml:space="preserve"> within The Role of the Teacher? In discussion with your Mentor, how do you plan to proactively </w:t>
            </w:r>
            <w:r w:rsidR="00687842">
              <w:rPr/>
              <w:t>seek</w:t>
            </w:r>
            <w:r w:rsidR="00687842">
              <w:rPr/>
              <w:t xml:space="preserve"> to improve your performance?</w:t>
            </w:r>
          </w:p>
          <w:p w:rsidRPr="00DE539D" w:rsidR="009E0D84" w:rsidP="00F1421C" w:rsidRDefault="009E0D84" w14:paraId="380C5CEB" w14:textId="77777777">
            <w:pPr>
              <w:rPr>
                <w:color w:val="0070C0"/>
              </w:rPr>
            </w:pPr>
          </w:p>
          <w:p w:rsidR="005E2FE8" w:rsidP="005E2FE8" w:rsidRDefault="001B3998" w14:paraId="729DDF9B" w14:textId="5FB2D01A">
            <w:r>
              <w:t xml:space="preserve">Subject lens focus – </w:t>
            </w:r>
            <w:r w:rsidR="00AD0CD6">
              <w:t xml:space="preserve">How can you use associations and support networks such as the </w:t>
            </w:r>
            <w:r w:rsidR="002D25CC">
              <w:t xml:space="preserve">ATM, MA, IMA maths teacher networks, research groups </w:t>
            </w:r>
            <w:r w:rsidR="00464AE4">
              <w:t>(</w:t>
            </w:r>
            <w:r w:rsidR="002D25CC">
              <w:t>Maths Hubs etc</w:t>
            </w:r>
            <w:r w:rsidR="00464AE4">
              <w:t>.)</w:t>
            </w:r>
            <w:r w:rsidR="00575584">
              <w:t xml:space="preserve"> or </w:t>
            </w:r>
            <w:r w:rsidR="005F4EE3">
              <w:t xml:space="preserve">other </w:t>
            </w:r>
            <w:r w:rsidR="002D25CC">
              <w:t xml:space="preserve">areas </w:t>
            </w:r>
            <w:r w:rsidR="00575584">
              <w:t>to develop your practice?</w:t>
            </w:r>
          </w:p>
          <w:p w:rsidRPr="00DE539D" w:rsidR="00412878" w:rsidP="005E2FE8" w:rsidRDefault="00412878" w14:paraId="5DE80969" w14:textId="1F97A690">
            <w:pPr>
              <w:rPr>
                <w:color w:val="0070C0"/>
              </w:rPr>
            </w:pPr>
            <w:r>
              <w:t xml:space="preserve">What are the needs for the role of a maths teacher? To what extent have you met these and how will you develop in other areas of need? </w:t>
            </w:r>
          </w:p>
          <w:p w:rsidRPr="00DE539D" w:rsidR="009E0D84" w:rsidP="001B3998" w:rsidRDefault="009E0D84" w14:paraId="262555FA" w14:textId="77777777">
            <w:pPr>
              <w:rPr>
                <w:color w:val="0070C0"/>
              </w:rPr>
            </w:pPr>
          </w:p>
        </w:tc>
      </w:tr>
      <w:tr w:rsidRPr="00DE539D" w:rsidR="009E0D84" w:rsidTr="3D77299D" w14:paraId="5633E993" w14:textId="77777777">
        <w:trPr>
          <w:trHeight w:val="376"/>
        </w:trPr>
        <w:tc>
          <w:tcPr>
            <w:tcW w:w="9202" w:type="dxa"/>
            <w:gridSpan w:val="2"/>
            <w:tcMar/>
          </w:tcPr>
          <w:p w:rsidRPr="00DE539D" w:rsidR="009E0D84" w:rsidP="009E0D84" w:rsidRDefault="009E0D84" w14:paraId="007BD62E" w14:textId="2D4FDAE3">
            <w:pPr>
              <w:rPr>
                <w:b/>
                <w:bCs/>
              </w:rPr>
            </w:pPr>
            <w:r w:rsidRPr="3D77299D" w:rsidR="009E0D84">
              <w:rPr>
                <w:b w:val="1"/>
                <w:bCs w:val="1"/>
              </w:rPr>
              <w:t xml:space="preserve">Week </w:t>
            </w:r>
            <w:r w:rsidRPr="3D77299D" w:rsidR="001B32F6">
              <w:rPr>
                <w:b w:val="1"/>
                <w:bCs w:val="1"/>
              </w:rPr>
              <w:t>41</w:t>
            </w:r>
            <w:r w:rsidRPr="3D77299D" w:rsidR="009E0D84">
              <w:rPr>
                <w:b w:val="1"/>
                <w:bCs w:val="1"/>
              </w:rPr>
              <w:t xml:space="preserve"> </w:t>
            </w:r>
            <w:r w:rsidRPr="3D77299D" w:rsidR="0085501E">
              <w:rPr>
                <w:b w:val="1"/>
                <w:bCs w:val="1"/>
              </w:rPr>
              <w:t>1</w:t>
            </w:r>
            <w:r w:rsidRPr="3D77299D" w:rsidR="001B32F6">
              <w:rPr>
                <w:b w:val="1"/>
                <w:bCs w:val="1"/>
              </w:rPr>
              <w:t>0</w:t>
            </w:r>
            <w:r w:rsidRPr="3D77299D" w:rsidR="009E0D84">
              <w:rPr>
                <w:b w:val="1"/>
                <w:bCs w:val="1"/>
              </w:rPr>
              <w:t>.</w:t>
            </w:r>
            <w:r w:rsidRPr="3D77299D" w:rsidR="0085501E">
              <w:rPr>
                <w:b w:val="1"/>
                <w:bCs w:val="1"/>
              </w:rPr>
              <w:t>0</w:t>
            </w:r>
            <w:r w:rsidRPr="3D77299D" w:rsidR="001B32F6">
              <w:rPr>
                <w:b w:val="1"/>
                <w:bCs w:val="1"/>
              </w:rPr>
              <w:t>6</w:t>
            </w:r>
            <w:r w:rsidRPr="3D77299D" w:rsidR="009E0D84">
              <w:rPr>
                <w:b w:val="1"/>
                <w:bCs w:val="1"/>
              </w:rPr>
              <w:t>.202</w:t>
            </w:r>
            <w:r w:rsidRPr="3D77299D" w:rsidR="0085501E">
              <w:rPr>
                <w:b w:val="1"/>
                <w:bCs w:val="1"/>
              </w:rPr>
              <w:t>4.</w:t>
            </w:r>
          </w:p>
          <w:p w:rsidRPr="00DE539D" w:rsidR="009E0D84" w:rsidP="3D77299D" w:rsidRDefault="009E0D84" w14:paraId="053D0BCE" w14:textId="6B42D936">
            <w:pPr>
              <w:spacing w:before="0" w:beforeAutospacing="off" w:after="0" w:afterAutospacing="off"/>
            </w:pPr>
            <w:r w:rsidRPr="3D77299D" w:rsidR="645BFDE2">
              <w:rPr>
                <w:rFonts w:ascii="Calibri" w:hAnsi="Calibri" w:eastAsia="Calibri" w:cs="Calibri"/>
                <w:b w:val="1"/>
                <w:bCs w:val="1"/>
                <w:noProof w:val="0"/>
                <w:color w:val="000000" w:themeColor="text1" w:themeTint="FF" w:themeShade="FF"/>
                <w:sz w:val="24"/>
                <w:szCs w:val="24"/>
                <w:lang w:val="en-GB"/>
              </w:rPr>
              <w:t>Review of last week’s target(s):</w:t>
            </w:r>
            <w:r w:rsidRPr="3D77299D" w:rsidR="645BFDE2">
              <w:rPr>
                <w:rFonts w:ascii="Calibri" w:hAnsi="Calibri" w:eastAsia="Calibri" w:cs="Calibri"/>
                <w:noProof w:val="0"/>
                <w:color w:val="000000" w:themeColor="text1" w:themeTint="FF" w:themeShade="FF"/>
                <w:sz w:val="24"/>
                <w:szCs w:val="24"/>
                <w:lang w:val="en-GB"/>
              </w:rPr>
              <w:t xml:space="preserve"> </w:t>
            </w:r>
          </w:p>
          <w:p w:rsidRPr="00DE539D" w:rsidR="009E0D84" w:rsidP="3D77299D" w:rsidRDefault="009E0D84" w14:paraId="4525C45E" w14:textId="67DF23A4">
            <w:pPr>
              <w:spacing w:before="0" w:beforeAutospacing="off" w:after="0" w:afterAutospacing="off"/>
            </w:pPr>
            <w:r w:rsidRPr="3D77299D" w:rsidR="645BFDE2">
              <w:rPr>
                <w:rFonts w:ascii="Calibri" w:hAnsi="Calibri" w:eastAsia="Calibri" w:cs="Calibri"/>
                <w:noProof w:val="0"/>
                <w:color w:val="000000" w:themeColor="text1" w:themeTint="FF" w:themeShade="FF"/>
                <w:sz w:val="24"/>
                <w:szCs w:val="24"/>
                <w:lang w:val="en-GB"/>
              </w:rPr>
              <w:t xml:space="preserve"> </w:t>
            </w:r>
          </w:p>
          <w:p w:rsidRPr="00DE539D" w:rsidR="009E0D84" w:rsidP="3D77299D" w:rsidRDefault="009E0D84" w14:paraId="6AFDB864" w14:textId="5F5137C6">
            <w:pPr>
              <w:spacing w:before="0" w:beforeAutospacing="off" w:after="0" w:afterAutospacing="off"/>
            </w:pPr>
            <w:r w:rsidRPr="3D77299D" w:rsidR="645BFDE2">
              <w:rPr>
                <w:rFonts w:ascii="Calibri" w:hAnsi="Calibri" w:eastAsia="Calibri" w:cs="Calibri"/>
                <w:b w:val="1"/>
                <w:bCs w:val="1"/>
                <w:noProof w:val="0"/>
                <w:color w:val="000000" w:themeColor="text1" w:themeTint="FF" w:themeShade="FF"/>
                <w:sz w:val="24"/>
                <w:szCs w:val="24"/>
                <w:lang w:val="en-GB"/>
              </w:rPr>
              <w:t>Setting new target(s):</w:t>
            </w:r>
            <w:r w:rsidRPr="3D77299D" w:rsidR="645BFDE2">
              <w:rPr>
                <w:rFonts w:ascii="Calibri" w:hAnsi="Calibri" w:eastAsia="Calibri" w:cs="Calibri"/>
                <w:noProof w:val="0"/>
                <w:color w:val="000000" w:themeColor="text1" w:themeTint="FF" w:themeShade="FF"/>
                <w:sz w:val="24"/>
                <w:szCs w:val="24"/>
                <w:lang w:val="en-GB"/>
              </w:rPr>
              <w:t xml:space="preserve"> </w:t>
            </w:r>
          </w:p>
          <w:p w:rsidRPr="00DE539D" w:rsidR="009E0D84" w:rsidP="3D77299D" w:rsidRDefault="009E0D84" w14:paraId="5886C13A" w14:textId="70780CA6">
            <w:pPr>
              <w:spacing w:before="0" w:beforeAutospacing="off" w:after="0" w:afterAutospacing="off"/>
            </w:pPr>
            <w:r w:rsidRPr="3D77299D" w:rsidR="645BFDE2">
              <w:rPr>
                <w:rFonts w:ascii="Calibri" w:hAnsi="Calibri" w:eastAsia="Calibri" w:cs="Calibri"/>
                <w:noProof w:val="0"/>
                <w:color w:val="000000" w:themeColor="text1" w:themeTint="FF" w:themeShade="FF"/>
                <w:sz w:val="22"/>
                <w:szCs w:val="22"/>
                <w:lang w:val="en-GB"/>
              </w:rPr>
              <w:t xml:space="preserve"> </w:t>
            </w:r>
          </w:p>
          <w:p w:rsidRPr="00DE539D" w:rsidR="009E0D84" w:rsidP="001B32F6" w:rsidRDefault="009E0D84" w14:paraId="29D4410F" w14:textId="1EB36092">
            <w:r w:rsidR="009E0D84">
              <w:rPr/>
              <w:t xml:space="preserve">University Big Question – </w:t>
            </w:r>
            <w:r w:rsidR="09B415E2">
              <w:rPr/>
              <w:t>[T</w:t>
            </w:r>
            <w:r w:rsidR="001B32F6">
              <w:rPr/>
              <w:t>2</w:t>
            </w:r>
            <w:r w:rsidR="09B415E2">
              <w:rPr/>
              <w:t xml:space="preserve">] </w:t>
            </w:r>
            <w:r w:rsidR="00687842">
              <w:rPr/>
              <w:t xml:space="preserve">What areas of strength &amp; professional development have you </w:t>
            </w:r>
            <w:r w:rsidR="00687842">
              <w:rPr/>
              <w:t>identified</w:t>
            </w:r>
            <w:r w:rsidR="00687842">
              <w:rPr/>
              <w:t xml:space="preserve"> within Teaching, Learning &amp; Assessment? In discussion with your Mentor, how do you plan to proactively </w:t>
            </w:r>
            <w:r w:rsidR="00687842">
              <w:rPr/>
              <w:t>seek</w:t>
            </w:r>
            <w:r w:rsidR="00687842">
              <w:rPr/>
              <w:t xml:space="preserve"> to improve your performance?</w:t>
            </w:r>
          </w:p>
          <w:p w:rsidRPr="00DE539D" w:rsidR="009E0D84" w:rsidP="009E0D84" w:rsidRDefault="009E0D84" w14:paraId="4ED0A594" w14:textId="77777777">
            <w:pPr>
              <w:rPr>
                <w:color w:val="0070C0"/>
              </w:rPr>
            </w:pPr>
          </w:p>
          <w:p w:rsidR="009E0D84" w:rsidP="002D25CC" w:rsidRDefault="001B3998" w14:paraId="0232F808" w14:textId="7E08C4DE">
            <w:r>
              <w:t xml:space="preserve">Subject lens focus – </w:t>
            </w:r>
            <w:r w:rsidR="00575584">
              <w:t xml:space="preserve">What type of </w:t>
            </w:r>
            <w:r w:rsidR="002D25CC">
              <w:t>Mathematics</w:t>
            </w:r>
            <w:r w:rsidR="00575584">
              <w:t xml:space="preserve"> teacher are you</w:t>
            </w:r>
            <w:r w:rsidR="002D25CC">
              <w:t>, has your identity changed or do you possess a myriad of mathematics teacher identities</w:t>
            </w:r>
            <w:r w:rsidR="00575584">
              <w:t>?</w:t>
            </w:r>
            <w:r w:rsidR="00F305C2">
              <w:t xml:space="preserve"> And how has </w:t>
            </w:r>
            <w:r w:rsidR="002D25CC">
              <w:t xml:space="preserve">the teaching and learning of </w:t>
            </w:r>
            <w:r w:rsidR="002D25CC">
              <w:lastRenderedPageBreak/>
              <w:t>Mathematics</w:t>
            </w:r>
            <w:r w:rsidR="00F305C2">
              <w:t xml:space="preserve"> </w:t>
            </w:r>
            <w:r w:rsidR="002D25CC">
              <w:t>positively affected pupils’</w:t>
            </w:r>
            <w:r w:rsidR="00F305C2">
              <w:t xml:space="preserve"> behaviour, attitudes and beliefs </w:t>
            </w:r>
            <w:r w:rsidR="002D25CC">
              <w:t>to ensure that mathematics is a very important life subject?</w:t>
            </w:r>
          </w:p>
          <w:p w:rsidR="00412878" w:rsidP="00412878" w:rsidRDefault="00412878" w14:paraId="2C08836C" w14:textId="41A2FC60">
            <w:r>
              <w:t>What are the needs for teaching, leaning &amp; assessment for a maths teacher? To what extent have you met these and how will you develop in other areas of need?</w:t>
            </w:r>
          </w:p>
          <w:p w:rsidRPr="00DE539D" w:rsidR="00412878" w:rsidP="002D25CC" w:rsidRDefault="00412878" w14:paraId="76F5FE91" w14:textId="5A896AE0">
            <w:pPr>
              <w:rPr>
                <w:b/>
                <w:bCs/>
              </w:rPr>
            </w:pPr>
          </w:p>
        </w:tc>
      </w:tr>
      <w:tr w:rsidRPr="00DE539D" w:rsidR="007F0E87" w:rsidTr="3D77299D" w14:paraId="0D332FB5" w14:textId="77777777">
        <w:trPr>
          <w:trHeight w:val="376"/>
        </w:trPr>
        <w:tc>
          <w:tcPr>
            <w:tcW w:w="9202" w:type="dxa"/>
            <w:gridSpan w:val="2"/>
            <w:tcMar/>
          </w:tcPr>
          <w:p w:rsidRPr="00DE539D" w:rsidR="007F0E87" w:rsidP="00BC6F48" w:rsidRDefault="007F0E87" w14:paraId="60CB421B" w14:textId="646C571A">
            <w:pPr>
              <w:rPr>
                <w:b/>
                <w:bCs/>
              </w:rPr>
            </w:pPr>
            <w:r w:rsidRPr="3D77299D" w:rsidR="007F0E87">
              <w:rPr>
                <w:b w:val="1"/>
                <w:bCs w:val="1"/>
              </w:rPr>
              <w:t xml:space="preserve">Week </w:t>
            </w:r>
            <w:r w:rsidRPr="3D77299D" w:rsidR="007F0E87">
              <w:rPr>
                <w:b w:val="1"/>
                <w:bCs w:val="1"/>
              </w:rPr>
              <w:t>42</w:t>
            </w:r>
            <w:r w:rsidRPr="3D77299D" w:rsidR="007F0E87">
              <w:rPr>
                <w:b w:val="1"/>
                <w:bCs w:val="1"/>
              </w:rPr>
              <w:t xml:space="preserve"> </w:t>
            </w:r>
            <w:r w:rsidRPr="3D77299D" w:rsidR="007F0E87">
              <w:rPr>
                <w:b w:val="1"/>
                <w:bCs w:val="1"/>
              </w:rPr>
              <w:t>17</w:t>
            </w:r>
            <w:r w:rsidRPr="3D77299D" w:rsidR="007F0E87">
              <w:rPr>
                <w:b w:val="1"/>
                <w:bCs w:val="1"/>
              </w:rPr>
              <w:t>.</w:t>
            </w:r>
            <w:r w:rsidRPr="3D77299D" w:rsidR="007F0E87">
              <w:rPr>
                <w:b w:val="1"/>
                <w:bCs w:val="1"/>
              </w:rPr>
              <w:t>06</w:t>
            </w:r>
            <w:r w:rsidRPr="3D77299D" w:rsidR="007F0E87">
              <w:rPr>
                <w:b w:val="1"/>
                <w:bCs w:val="1"/>
              </w:rPr>
              <w:t>.202</w:t>
            </w:r>
            <w:r w:rsidRPr="3D77299D" w:rsidR="007F0E87">
              <w:rPr>
                <w:b w:val="1"/>
                <w:bCs w:val="1"/>
              </w:rPr>
              <w:t>4.</w:t>
            </w:r>
          </w:p>
          <w:p w:rsidRPr="00DE539D" w:rsidR="007F0E87" w:rsidP="3D77299D" w:rsidRDefault="007F0E87" w14:paraId="7D4158D5" w14:textId="66B66428">
            <w:pPr>
              <w:spacing w:before="0" w:beforeAutospacing="off" w:after="0" w:afterAutospacing="off"/>
            </w:pPr>
            <w:r w:rsidRPr="3D77299D" w:rsidR="61BB3702">
              <w:rPr>
                <w:rFonts w:ascii="Calibri" w:hAnsi="Calibri" w:eastAsia="Calibri" w:cs="Calibri"/>
                <w:b w:val="1"/>
                <w:bCs w:val="1"/>
                <w:noProof w:val="0"/>
                <w:color w:val="000000" w:themeColor="text1" w:themeTint="FF" w:themeShade="FF"/>
                <w:sz w:val="24"/>
                <w:szCs w:val="24"/>
                <w:lang w:val="en-GB"/>
              </w:rPr>
              <w:t>Review of last week’s target(s):</w:t>
            </w:r>
            <w:r w:rsidRPr="3D77299D" w:rsidR="61BB3702">
              <w:rPr>
                <w:rFonts w:ascii="Calibri" w:hAnsi="Calibri" w:eastAsia="Calibri" w:cs="Calibri"/>
                <w:noProof w:val="0"/>
                <w:color w:val="000000" w:themeColor="text1" w:themeTint="FF" w:themeShade="FF"/>
                <w:sz w:val="24"/>
                <w:szCs w:val="24"/>
                <w:lang w:val="en-GB"/>
              </w:rPr>
              <w:t xml:space="preserve"> </w:t>
            </w:r>
          </w:p>
          <w:p w:rsidRPr="00DE539D" w:rsidR="007F0E87" w:rsidP="3D77299D" w:rsidRDefault="007F0E87" w14:paraId="4CEE608A" w14:textId="072A8EF3">
            <w:pPr>
              <w:spacing w:before="0" w:beforeAutospacing="off" w:after="0" w:afterAutospacing="off"/>
            </w:pPr>
            <w:r w:rsidRPr="3D77299D" w:rsidR="61BB3702">
              <w:rPr>
                <w:rFonts w:ascii="Calibri" w:hAnsi="Calibri" w:eastAsia="Calibri" w:cs="Calibri"/>
                <w:noProof w:val="0"/>
                <w:color w:val="000000" w:themeColor="text1" w:themeTint="FF" w:themeShade="FF"/>
                <w:sz w:val="24"/>
                <w:szCs w:val="24"/>
                <w:lang w:val="en-GB"/>
              </w:rPr>
              <w:t xml:space="preserve"> </w:t>
            </w:r>
          </w:p>
          <w:p w:rsidRPr="00DE539D" w:rsidR="007F0E87" w:rsidP="3D77299D" w:rsidRDefault="007F0E87" w14:paraId="08DEB6F5" w14:textId="55F10BE3">
            <w:pPr>
              <w:spacing w:before="0" w:beforeAutospacing="off" w:after="0" w:afterAutospacing="off"/>
            </w:pPr>
            <w:r w:rsidRPr="3D77299D" w:rsidR="61BB3702">
              <w:rPr>
                <w:rFonts w:ascii="Calibri" w:hAnsi="Calibri" w:eastAsia="Calibri" w:cs="Calibri"/>
                <w:b w:val="1"/>
                <w:bCs w:val="1"/>
                <w:noProof w:val="0"/>
                <w:color w:val="000000" w:themeColor="text1" w:themeTint="FF" w:themeShade="FF"/>
                <w:sz w:val="24"/>
                <w:szCs w:val="24"/>
                <w:lang w:val="en-GB"/>
              </w:rPr>
              <w:t>Setting new target(s):</w:t>
            </w:r>
            <w:r w:rsidRPr="3D77299D" w:rsidR="61BB3702">
              <w:rPr>
                <w:rFonts w:ascii="Calibri" w:hAnsi="Calibri" w:eastAsia="Calibri" w:cs="Calibri"/>
                <w:noProof w:val="0"/>
                <w:color w:val="000000" w:themeColor="text1" w:themeTint="FF" w:themeShade="FF"/>
                <w:sz w:val="24"/>
                <w:szCs w:val="24"/>
                <w:lang w:val="en-GB"/>
              </w:rPr>
              <w:t xml:space="preserve"> </w:t>
            </w:r>
          </w:p>
          <w:p w:rsidRPr="00DE539D" w:rsidR="007F0E87" w:rsidP="3D77299D" w:rsidRDefault="007F0E87" w14:paraId="3B6EB73B" w14:textId="440E3853">
            <w:pPr>
              <w:spacing w:before="0" w:beforeAutospacing="off" w:after="0" w:afterAutospacing="off"/>
            </w:pPr>
            <w:r w:rsidRPr="3D77299D" w:rsidR="61BB3702">
              <w:rPr>
                <w:rFonts w:ascii="Calibri" w:hAnsi="Calibri" w:eastAsia="Calibri" w:cs="Calibri"/>
                <w:noProof w:val="0"/>
                <w:color w:val="000000" w:themeColor="text1" w:themeTint="FF" w:themeShade="FF"/>
                <w:sz w:val="22"/>
                <w:szCs w:val="22"/>
                <w:lang w:val="en-GB"/>
              </w:rPr>
              <w:t xml:space="preserve"> </w:t>
            </w:r>
          </w:p>
          <w:p w:rsidRPr="00DE539D" w:rsidR="007F0E87" w:rsidP="00BC6F48" w:rsidRDefault="007F0E87" w14:paraId="70B3E21E" w14:textId="3FE1FA11">
            <w:r w:rsidR="007F0E87">
              <w:rPr/>
              <w:t xml:space="preserve">University Big Question – [T3] </w:t>
            </w:r>
            <w:r w:rsidR="00687842">
              <w:rPr/>
              <w:t xml:space="preserve">What areas of strength &amp; professional development have you </w:t>
            </w:r>
            <w:r w:rsidR="00687842">
              <w:rPr/>
              <w:t>identified</w:t>
            </w:r>
            <w:r w:rsidR="00687842">
              <w:rPr/>
              <w:t xml:space="preserve"> within Adaptive Practice? In discussion with your Mentor, how do you plan to proactively </w:t>
            </w:r>
            <w:r w:rsidR="00687842">
              <w:rPr/>
              <w:t>seek</w:t>
            </w:r>
            <w:r w:rsidR="00687842">
              <w:rPr/>
              <w:t xml:space="preserve"> to improve your performance?</w:t>
            </w:r>
          </w:p>
          <w:p w:rsidRPr="00DE539D" w:rsidR="007F0E87" w:rsidP="00BC6F48" w:rsidRDefault="007F0E87" w14:paraId="3FF690B6" w14:textId="77777777">
            <w:pPr>
              <w:rPr>
                <w:color w:val="0070C0"/>
              </w:rPr>
            </w:pPr>
          </w:p>
          <w:p w:rsidRPr="00DE539D" w:rsidR="00412878" w:rsidP="00BC6F48" w:rsidRDefault="001B3998" w14:paraId="18A35A40" w14:textId="4F23160A">
            <w:pPr>
              <w:rPr>
                <w:color w:val="0070C0"/>
              </w:rPr>
            </w:pPr>
            <w:r>
              <w:t xml:space="preserve">Subject lens focus –  </w:t>
            </w:r>
            <w:r w:rsidR="00D565CC">
              <w:t>W</w:t>
            </w:r>
            <w:r w:rsidR="00412878">
              <w:t>hat aspects of adaptive practice need further development in the teaching and learning of mathematics</w:t>
            </w:r>
            <w:r w:rsidR="00D565CC">
              <w:t>? F</w:t>
            </w:r>
            <w:r w:rsidR="00412878">
              <w:t>urthermore, fully describe how you adapted your teaching or resources of a mathematical topic in a sequence of lessons to ensure all pupils understood and made progress in the lesson</w:t>
            </w:r>
            <w:r w:rsidR="00D565CC">
              <w:t>.</w:t>
            </w:r>
          </w:p>
          <w:p w:rsidRPr="00DE539D" w:rsidR="007F0E87" w:rsidP="001B3998" w:rsidRDefault="007F0E87" w14:paraId="4D74998A" w14:textId="77777777">
            <w:pPr>
              <w:rPr>
                <w:b/>
                <w:bCs/>
              </w:rPr>
            </w:pPr>
          </w:p>
        </w:tc>
      </w:tr>
      <w:tr w:rsidRPr="00DE539D" w:rsidR="007F0E87" w:rsidTr="3D77299D" w14:paraId="2B649820" w14:textId="77777777">
        <w:trPr>
          <w:trHeight w:val="376"/>
        </w:trPr>
        <w:tc>
          <w:tcPr>
            <w:tcW w:w="9202" w:type="dxa"/>
            <w:gridSpan w:val="2"/>
            <w:tcMar/>
          </w:tcPr>
          <w:p w:rsidRPr="00DE539D" w:rsidR="007F0E87" w:rsidP="00BC6F48" w:rsidRDefault="007F0E87" w14:paraId="66821AF9" w14:textId="0360624E">
            <w:pPr>
              <w:rPr>
                <w:b/>
                <w:bCs/>
              </w:rPr>
            </w:pPr>
            <w:r w:rsidRPr="3D77299D" w:rsidR="007F0E87">
              <w:rPr>
                <w:b w:val="1"/>
                <w:bCs w:val="1"/>
              </w:rPr>
              <w:t xml:space="preserve">Week </w:t>
            </w:r>
            <w:r w:rsidRPr="3D77299D" w:rsidR="007F0E87">
              <w:rPr>
                <w:b w:val="1"/>
                <w:bCs w:val="1"/>
              </w:rPr>
              <w:t>43</w:t>
            </w:r>
            <w:r w:rsidRPr="3D77299D" w:rsidR="007F0E87">
              <w:rPr>
                <w:b w:val="1"/>
                <w:bCs w:val="1"/>
              </w:rPr>
              <w:t xml:space="preserve"> </w:t>
            </w:r>
            <w:r w:rsidRPr="3D77299D" w:rsidR="007F0E87">
              <w:rPr>
                <w:b w:val="1"/>
                <w:bCs w:val="1"/>
              </w:rPr>
              <w:t>24</w:t>
            </w:r>
            <w:r w:rsidRPr="3D77299D" w:rsidR="007F0E87">
              <w:rPr>
                <w:b w:val="1"/>
                <w:bCs w:val="1"/>
              </w:rPr>
              <w:t>.</w:t>
            </w:r>
            <w:r w:rsidRPr="3D77299D" w:rsidR="007F0E87">
              <w:rPr>
                <w:b w:val="1"/>
                <w:bCs w:val="1"/>
              </w:rPr>
              <w:t>06</w:t>
            </w:r>
            <w:r w:rsidRPr="3D77299D" w:rsidR="007F0E87">
              <w:rPr>
                <w:b w:val="1"/>
                <w:bCs w:val="1"/>
              </w:rPr>
              <w:t>.202</w:t>
            </w:r>
            <w:r w:rsidRPr="3D77299D" w:rsidR="007F0E87">
              <w:rPr>
                <w:b w:val="1"/>
                <w:bCs w:val="1"/>
              </w:rPr>
              <w:t>4.</w:t>
            </w:r>
          </w:p>
          <w:p w:rsidRPr="00DE539D" w:rsidR="007F0E87" w:rsidP="3D77299D" w:rsidRDefault="007F0E87" w14:paraId="15E523C9" w14:textId="62A9260E">
            <w:pPr>
              <w:spacing w:before="0" w:beforeAutospacing="off" w:after="0" w:afterAutospacing="off"/>
            </w:pPr>
            <w:r w:rsidRPr="3D77299D" w:rsidR="7FC7407C">
              <w:rPr>
                <w:rFonts w:ascii="Calibri" w:hAnsi="Calibri" w:eastAsia="Calibri" w:cs="Calibri"/>
                <w:b w:val="1"/>
                <w:bCs w:val="1"/>
                <w:noProof w:val="0"/>
                <w:color w:val="000000" w:themeColor="text1" w:themeTint="FF" w:themeShade="FF"/>
                <w:sz w:val="24"/>
                <w:szCs w:val="24"/>
                <w:lang w:val="en-GB"/>
              </w:rPr>
              <w:t>Review of last week’s target(s):</w:t>
            </w:r>
            <w:r w:rsidRPr="3D77299D" w:rsidR="7FC7407C">
              <w:rPr>
                <w:rFonts w:ascii="Calibri" w:hAnsi="Calibri" w:eastAsia="Calibri" w:cs="Calibri"/>
                <w:noProof w:val="0"/>
                <w:color w:val="000000" w:themeColor="text1" w:themeTint="FF" w:themeShade="FF"/>
                <w:sz w:val="24"/>
                <w:szCs w:val="24"/>
                <w:lang w:val="en-GB"/>
              </w:rPr>
              <w:t xml:space="preserve"> </w:t>
            </w:r>
          </w:p>
          <w:p w:rsidRPr="00DE539D" w:rsidR="007F0E87" w:rsidP="3D77299D" w:rsidRDefault="007F0E87" w14:paraId="61006876" w14:textId="093D2656">
            <w:pPr>
              <w:spacing w:before="0" w:beforeAutospacing="off" w:after="0" w:afterAutospacing="off"/>
            </w:pPr>
            <w:r w:rsidRPr="3D77299D" w:rsidR="7FC7407C">
              <w:rPr>
                <w:rFonts w:ascii="Calibri" w:hAnsi="Calibri" w:eastAsia="Calibri" w:cs="Calibri"/>
                <w:noProof w:val="0"/>
                <w:color w:val="000000" w:themeColor="text1" w:themeTint="FF" w:themeShade="FF"/>
                <w:sz w:val="24"/>
                <w:szCs w:val="24"/>
                <w:lang w:val="en-GB"/>
              </w:rPr>
              <w:t xml:space="preserve"> </w:t>
            </w:r>
          </w:p>
          <w:p w:rsidRPr="00DE539D" w:rsidR="007F0E87" w:rsidP="3D77299D" w:rsidRDefault="007F0E87" w14:paraId="6F73A477" w14:textId="2568B40E">
            <w:pPr>
              <w:spacing w:before="0" w:beforeAutospacing="off" w:after="0" w:afterAutospacing="off"/>
            </w:pPr>
            <w:r w:rsidRPr="3D77299D" w:rsidR="7FC7407C">
              <w:rPr>
                <w:rFonts w:ascii="Calibri" w:hAnsi="Calibri" w:eastAsia="Calibri" w:cs="Calibri"/>
                <w:b w:val="1"/>
                <w:bCs w:val="1"/>
                <w:noProof w:val="0"/>
                <w:color w:val="000000" w:themeColor="text1" w:themeTint="FF" w:themeShade="FF"/>
                <w:sz w:val="24"/>
                <w:szCs w:val="24"/>
                <w:lang w:val="en-GB"/>
              </w:rPr>
              <w:t>Setting new target(s):</w:t>
            </w:r>
            <w:r w:rsidRPr="3D77299D" w:rsidR="7FC7407C">
              <w:rPr>
                <w:rFonts w:ascii="Calibri" w:hAnsi="Calibri" w:eastAsia="Calibri" w:cs="Calibri"/>
                <w:noProof w:val="0"/>
                <w:color w:val="000000" w:themeColor="text1" w:themeTint="FF" w:themeShade="FF"/>
                <w:sz w:val="24"/>
                <w:szCs w:val="24"/>
                <w:lang w:val="en-GB"/>
              </w:rPr>
              <w:t xml:space="preserve"> </w:t>
            </w:r>
          </w:p>
          <w:p w:rsidRPr="00DE539D" w:rsidR="007F0E87" w:rsidP="3D77299D" w:rsidRDefault="007F0E87" w14:paraId="69DF7FF0" w14:textId="19B91DD9">
            <w:pPr>
              <w:spacing w:before="0" w:beforeAutospacing="off" w:after="0" w:afterAutospacing="off"/>
            </w:pPr>
            <w:r w:rsidRPr="3D77299D" w:rsidR="7FC7407C">
              <w:rPr>
                <w:rFonts w:ascii="Calibri" w:hAnsi="Calibri" w:eastAsia="Calibri" w:cs="Calibri"/>
                <w:noProof w:val="0"/>
                <w:color w:val="000000" w:themeColor="text1" w:themeTint="FF" w:themeShade="FF"/>
                <w:sz w:val="22"/>
                <w:szCs w:val="22"/>
                <w:lang w:val="en-GB"/>
              </w:rPr>
              <w:t xml:space="preserve"> </w:t>
            </w:r>
          </w:p>
          <w:p w:rsidRPr="00DE539D" w:rsidR="007F0E87" w:rsidP="00BC6F48" w:rsidRDefault="007F0E87" w14:paraId="2851C163" w14:textId="124FA963">
            <w:r w:rsidR="007F0E87">
              <w:rPr/>
              <w:t xml:space="preserve">University Big Question – [T4] </w:t>
            </w:r>
            <w:r w:rsidR="00687842">
              <w:rPr/>
              <w:t xml:space="preserve">What areas of strength &amp; professional development have you </w:t>
            </w:r>
            <w:r w:rsidR="00687842">
              <w:rPr/>
              <w:t>identified</w:t>
            </w:r>
            <w:r w:rsidR="00687842">
              <w:rPr/>
              <w:t xml:space="preserve"> within Understanding &amp; Managing Behaviours? In discussion with your Mentor, how do you plan to proactively </w:t>
            </w:r>
            <w:r w:rsidR="00687842">
              <w:rPr/>
              <w:t>seek</w:t>
            </w:r>
            <w:r w:rsidR="00687842">
              <w:rPr/>
              <w:t xml:space="preserve"> to improve your performance? </w:t>
            </w:r>
          </w:p>
          <w:p w:rsidRPr="00DE539D" w:rsidR="007F0E87" w:rsidP="00BC6F48" w:rsidRDefault="007F0E87" w14:paraId="6374C143" w14:textId="77777777">
            <w:pPr>
              <w:rPr>
                <w:color w:val="0070C0"/>
              </w:rPr>
            </w:pPr>
          </w:p>
          <w:p w:rsidR="007F0E87" w:rsidP="00BC6F48" w:rsidRDefault="001B3998" w14:paraId="1127206D" w14:textId="56FF7822">
            <w:r>
              <w:t xml:space="preserve">Subject lens focus – </w:t>
            </w:r>
            <w:r w:rsidR="00C8710C">
              <w:t xml:space="preserve">What activities have encouraged students to be </w:t>
            </w:r>
            <w:r w:rsidR="00412878">
              <w:t xml:space="preserve">mathematicians </w:t>
            </w:r>
            <w:r w:rsidR="00ED6BAC">
              <w:t>and how does</w:t>
            </w:r>
            <w:r>
              <w:t xml:space="preserve"> </w:t>
            </w:r>
            <w:r w:rsidR="00412878">
              <w:t xml:space="preserve">Mathematics </w:t>
            </w:r>
            <w:r w:rsidR="00ED6BAC">
              <w:t xml:space="preserve"> support students personal development</w:t>
            </w:r>
            <w:r w:rsidR="00C8710C">
              <w:t xml:space="preserve">? </w:t>
            </w:r>
          </w:p>
          <w:p w:rsidRPr="00DE539D" w:rsidR="00412878" w:rsidP="00412878" w:rsidRDefault="00412878" w14:paraId="1C726EF2" w14:textId="10116FFA">
            <w:pPr>
              <w:rPr>
                <w:color w:val="0070C0"/>
              </w:rPr>
            </w:pPr>
            <w:r>
              <w:t>What are the needs for understanding &amp; managing behaviours for a Maths teacher? To what extent have you met these and how will you develop in other areas which need further development</w:t>
            </w:r>
            <w:r w:rsidR="00D565CC">
              <w:t>?</w:t>
            </w:r>
          </w:p>
          <w:p w:rsidRPr="00DE539D" w:rsidR="007F0E87" w:rsidP="001B3998" w:rsidRDefault="007F0E87" w14:paraId="2514D60E" w14:textId="77777777">
            <w:pPr>
              <w:rPr>
                <w:b/>
                <w:bCs/>
              </w:rPr>
            </w:pPr>
          </w:p>
        </w:tc>
      </w:tr>
      <w:tr w:rsidRPr="00DE539D" w:rsidR="00B77BF0" w:rsidTr="3D77299D" w14:paraId="318FFDB0" w14:textId="77777777">
        <w:trPr>
          <w:trHeight w:val="376"/>
        </w:trPr>
        <w:tc>
          <w:tcPr>
            <w:tcW w:w="9202" w:type="dxa"/>
            <w:gridSpan w:val="2"/>
            <w:tcMar/>
          </w:tcPr>
          <w:p w:rsidR="0085501E" w:rsidP="006329E8" w:rsidRDefault="009E0D84" w14:paraId="7336315D" w14:textId="0D5C905B">
            <w:pPr>
              <w:rPr>
                <w:b/>
                <w:bCs/>
              </w:rPr>
            </w:pPr>
            <w:r w:rsidRPr="00DE539D">
              <w:rPr>
                <w:b/>
                <w:bCs/>
              </w:rPr>
              <w:t xml:space="preserve">Week </w:t>
            </w:r>
            <w:r w:rsidR="007F0E87">
              <w:rPr>
                <w:b/>
                <w:bCs/>
              </w:rPr>
              <w:t>44</w:t>
            </w:r>
            <w:r w:rsidRPr="00DE539D">
              <w:rPr>
                <w:b/>
                <w:bCs/>
              </w:rPr>
              <w:t xml:space="preserve"> </w:t>
            </w:r>
            <w:r w:rsidR="007F0E87">
              <w:rPr>
                <w:b/>
                <w:bCs/>
              </w:rPr>
              <w:t>01</w:t>
            </w:r>
            <w:r w:rsidRPr="00DE539D">
              <w:rPr>
                <w:b/>
                <w:bCs/>
              </w:rPr>
              <w:t>.</w:t>
            </w:r>
            <w:r w:rsidR="0085501E">
              <w:rPr>
                <w:b/>
                <w:bCs/>
              </w:rPr>
              <w:t>0</w:t>
            </w:r>
            <w:r w:rsidR="007F0E87">
              <w:rPr>
                <w:b/>
                <w:bCs/>
              </w:rPr>
              <w:t>7</w:t>
            </w:r>
            <w:r w:rsidRPr="00DE539D">
              <w:rPr>
                <w:b/>
                <w:bCs/>
              </w:rPr>
              <w:t>.202</w:t>
            </w:r>
            <w:r w:rsidR="0085501E">
              <w:rPr>
                <w:b/>
                <w:bCs/>
              </w:rPr>
              <w:t>4.</w:t>
            </w:r>
            <w:r w:rsidR="006329E8">
              <w:rPr>
                <w:b/>
                <w:bCs/>
                <w:color w:val="0099CC"/>
              </w:rPr>
              <w:t xml:space="preserve"> Enhancement – Week 1 </w:t>
            </w:r>
            <w:r w:rsidRPr="006329E8" w:rsidR="006329E8">
              <w:rPr>
                <w:color w:val="000000" w:themeColor="text1"/>
              </w:rPr>
              <w:t xml:space="preserve">and </w:t>
            </w:r>
            <w:r w:rsidRPr="00DE539D" w:rsidR="0085501E">
              <w:rPr>
                <w:b/>
                <w:bCs/>
              </w:rPr>
              <w:t xml:space="preserve">Week </w:t>
            </w:r>
            <w:r w:rsidR="007F0E87">
              <w:rPr>
                <w:b/>
                <w:bCs/>
              </w:rPr>
              <w:t>45</w:t>
            </w:r>
            <w:r w:rsidRPr="00DE539D" w:rsidR="0085501E">
              <w:rPr>
                <w:b/>
                <w:bCs/>
              </w:rPr>
              <w:t xml:space="preserve"> </w:t>
            </w:r>
            <w:r w:rsidR="0085501E">
              <w:rPr>
                <w:b/>
                <w:bCs/>
              </w:rPr>
              <w:t>0</w:t>
            </w:r>
            <w:r w:rsidR="007F0E87">
              <w:rPr>
                <w:b/>
                <w:bCs/>
              </w:rPr>
              <w:t>8</w:t>
            </w:r>
            <w:r w:rsidRPr="00DE539D" w:rsidR="0085501E">
              <w:rPr>
                <w:b/>
                <w:bCs/>
              </w:rPr>
              <w:t>.</w:t>
            </w:r>
            <w:r w:rsidR="0085501E">
              <w:rPr>
                <w:b/>
                <w:bCs/>
              </w:rPr>
              <w:t>0</w:t>
            </w:r>
            <w:r w:rsidR="007F0E87">
              <w:rPr>
                <w:b/>
                <w:bCs/>
              </w:rPr>
              <w:t>7</w:t>
            </w:r>
            <w:r w:rsidRPr="00DE539D" w:rsidR="0085501E">
              <w:rPr>
                <w:b/>
                <w:bCs/>
              </w:rPr>
              <w:t>.202</w:t>
            </w:r>
            <w:r w:rsidR="0085501E">
              <w:rPr>
                <w:b/>
                <w:bCs/>
              </w:rPr>
              <w:t>4.</w:t>
            </w:r>
            <w:r w:rsidR="006329E8">
              <w:rPr>
                <w:b/>
                <w:bCs/>
                <w:color w:val="0099CC"/>
              </w:rPr>
              <w:t xml:space="preserve"> Enhancement – Week 2</w:t>
            </w:r>
          </w:p>
          <w:p w:rsidR="006329E8" w:rsidP="007F0E87" w:rsidRDefault="006329E8" w14:paraId="44C8CEEC" w14:textId="77777777"/>
          <w:p w:rsidR="00B77BF0" w:rsidP="007F0E87" w:rsidRDefault="006329E8" w14:paraId="6BB645AD" w14:textId="77777777">
            <w:r>
              <w:t>University Big Question –  Describe the context of your enhancement weeks. What have been the major learning points from your enhancement weeks?</w:t>
            </w:r>
          </w:p>
          <w:p w:rsidRPr="0085501E" w:rsidR="006329E8" w:rsidP="007F0E87" w:rsidRDefault="006329E8" w14:paraId="402A4B1A" w14:textId="46B3ECE6">
            <w:pPr>
              <w:rPr>
                <w:b/>
                <w:bCs/>
                <w:color w:val="0099CC"/>
              </w:rPr>
            </w:pPr>
          </w:p>
        </w:tc>
      </w:tr>
      <w:tr w:rsidRPr="00DE539D" w:rsidR="00B77BF0" w:rsidTr="3D77299D" w14:paraId="2E044CC4" w14:textId="77777777">
        <w:trPr>
          <w:trHeight w:val="376"/>
        </w:trPr>
        <w:tc>
          <w:tcPr>
            <w:tcW w:w="9202" w:type="dxa"/>
            <w:gridSpan w:val="2"/>
            <w:shd w:val="clear" w:color="auto" w:fill="1FBECC"/>
            <w:tcMar/>
          </w:tcPr>
          <w:p w:rsidRPr="00DE539D" w:rsidR="000F2B53" w:rsidP="00B77BF0" w:rsidRDefault="00B77BF0" w14:paraId="57E958E6" w14:textId="49D032D3">
            <w:pPr>
              <w:jc w:val="center"/>
              <w:rPr>
                <w:b/>
                <w:bCs/>
                <w:color w:val="FFFFFF" w:themeColor="background1"/>
              </w:rPr>
            </w:pPr>
            <w:r w:rsidRPr="1282A0C1">
              <w:rPr>
                <w:b/>
                <w:bCs/>
                <w:color w:val="FFFFFF" w:themeColor="background1"/>
              </w:rPr>
              <w:t xml:space="preserve">End of Stage </w:t>
            </w:r>
            <w:r w:rsidR="007F0E87">
              <w:rPr>
                <w:b/>
                <w:bCs/>
                <w:color w:val="FFFFFF" w:themeColor="background1"/>
              </w:rPr>
              <w:t>3</w:t>
            </w:r>
            <w:r w:rsidRPr="1282A0C1">
              <w:rPr>
                <w:b/>
                <w:bCs/>
                <w:color w:val="FFFFFF" w:themeColor="background1"/>
              </w:rPr>
              <w:t xml:space="preserve"> Summary Statements</w:t>
            </w:r>
          </w:p>
        </w:tc>
      </w:tr>
      <w:tr w:rsidRPr="00DE539D" w:rsidR="000F2B53" w:rsidTr="3D77299D" w14:paraId="6442ABD8" w14:textId="77777777">
        <w:trPr>
          <w:trHeight w:val="376"/>
        </w:trPr>
        <w:tc>
          <w:tcPr>
            <w:tcW w:w="9202" w:type="dxa"/>
            <w:gridSpan w:val="2"/>
            <w:tcMar/>
          </w:tcPr>
          <w:p w:rsidRPr="00DE539D" w:rsidR="000F2B53" w:rsidP="15D0685B" w:rsidRDefault="005B0D86" w14:paraId="38201518" w14:textId="36566AF3">
            <w:r w:rsidRPr="00DE539D">
              <w:t>Professional Mentor comment</w:t>
            </w:r>
            <w:r w:rsidRPr="00DE539D" w:rsidR="00B77BF0">
              <w:t>:</w:t>
            </w:r>
          </w:p>
          <w:p w:rsidRPr="00DE539D" w:rsidR="005B0D86" w:rsidP="15D0685B" w:rsidRDefault="005B0D86" w14:paraId="4A52024C" w14:textId="77777777"/>
          <w:p w:rsidRPr="00DE539D" w:rsidR="005B0D86" w:rsidP="15D0685B" w:rsidRDefault="00CE0B27" w14:paraId="3F1D5B41" w14:textId="1E654F6D">
            <w:r w:rsidRPr="00DE539D">
              <w:t xml:space="preserve">Signed: </w:t>
            </w:r>
            <w:r w:rsidRPr="00DE539D" w:rsidR="00B77BF0">
              <w:t xml:space="preserve">                                                                                                             Date:</w:t>
            </w:r>
          </w:p>
        </w:tc>
      </w:tr>
      <w:tr w:rsidRPr="00DE539D" w:rsidR="000F2B53" w:rsidTr="3D77299D" w14:paraId="6C97AA8A" w14:textId="77777777">
        <w:trPr>
          <w:trHeight w:val="376"/>
        </w:trPr>
        <w:tc>
          <w:tcPr>
            <w:tcW w:w="9202" w:type="dxa"/>
            <w:gridSpan w:val="2"/>
            <w:tcMar/>
          </w:tcPr>
          <w:p w:rsidRPr="00DE539D" w:rsidR="000F2B53" w:rsidP="15D0685B" w:rsidRDefault="00B77BF0" w14:paraId="22D0A398" w14:textId="07E02990">
            <w:r>
              <w:t>Mentor comment:</w:t>
            </w:r>
          </w:p>
          <w:p w:rsidRPr="00DE539D" w:rsidR="00B77BF0" w:rsidP="15D0685B" w:rsidRDefault="00B77BF0" w14:paraId="563EB4AF" w14:textId="77777777"/>
          <w:p w:rsidRPr="00DE539D" w:rsidR="00B77BF0" w:rsidP="15D0685B" w:rsidRDefault="00B77BF0" w14:paraId="3B66AA15" w14:textId="1C800C2D">
            <w:r w:rsidRPr="00DE539D">
              <w:t>Signed:                                                                                                              Date:</w:t>
            </w:r>
          </w:p>
        </w:tc>
      </w:tr>
      <w:tr w:rsidRPr="00DE539D" w:rsidR="000F2B53" w:rsidTr="3D77299D" w14:paraId="28F9E4E6" w14:textId="77777777">
        <w:trPr>
          <w:trHeight w:val="376"/>
        </w:trPr>
        <w:tc>
          <w:tcPr>
            <w:tcW w:w="9202" w:type="dxa"/>
            <w:gridSpan w:val="2"/>
            <w:tcMar/>
          </w:tcPr>
          <w:p w:rsidRPr="00DE539D" w:rsidR="000F2B53" w:rsidP="15D0685B" w:rsidRDefault="00504766" w14:paraId="4F473850" w14:textId="036221DF">
            <w:r>
              <w:t>University</w:t>
            </w:r>
            <w:r w:rsidR="2119BE5D">
              <w:t xml:space="preserve"> Tutor</w:t>
            </w:r>
            <w:r>
              <w:t xml:space="preserve"> comment:</w:t>
            </w:r>
          </w:p>
          <w:p w:rsidRPr="00DE539D" w:rsidR="00504766" w:rsidP="15D0685B" w:rsidRDefault="00504766" w14:paraId="3D33B17D" w14:textId="77777777"/>
          <w:p w:rsidRPr="00DE539D" w:rsidR="00504766" w:rsidP="15D0685B" w:rsidRDefault="00504766" w14:paraId="032E798E" w14:textId="29E040E9">
            <w:r w:rsidRPr="00DE539D">
              <w:t>Signed:                                                                                                              Date:</w:t>
            </w:r>
          </w:p>
        </w:tc>
      </w:tr>
      <w:tr w:rsidRPr="00DE539D" w:rsidR="00504766" w:rsidTr="3D77299D" w14:paraId="237318E3" w14:textId="77777777">
        <w:trPr>
          <w:trHeight w:val="376"/>
        </w:trPr>
        <w:tc>
          <w:tcPr>
            <w:tcW w:w="9202" w:type="dxa"/>
            <w:gridSpan w:val="2"/>
            <w:tcMar/>
          </w:tcPr>
          <w:p w:rsidRPr="00DE539D" w:rsidR="00504766" w:rsidP="15D0685B" w:rsidRDefault="003D1CF8" w14:paraId="1C6D9464" w14:textId="1683C76F">
            <w:r w:rsidRPr="00DE539D">
              <w:t>Student comment</w:t>
            </w:r>
            <w:r w:rsidRPr="00DE539D" w:rsidR="00543DEA">
              <w:t xml:space="preserve"> and </w:t>
            </w:r>
            <w:r w:rsidR="000F1BB7">
              <w:t xml:space="preserve">draft </w:t>
            </w:r>
            <w:r w:rsidRPr="00DE539D" w:rsidR="00543DEA">
              <w:t xml:space="preserve">actions for </w:t>
            </w:r>
            <w:r w:rsidR="000F1BB7">
              <w:t>ECT Transition</w:t>
            </w:r>
            <w:r w:rsidRPr="00DE539D">
              <w:t>:</w:t>
            </w:r>
          </w:p>
          <w:p w:rsidRPr="00DE539D" w:rsidR="003D1CF8" w:rsidP="15D0685B" w:rsidRDefault="003D1CF8" w14:paraId="38446C2F" w14:textId="77777777"/>
          <w:p w:rsidRPr="00DE539D" w:rsidR="003D1CF8" w:rsidP="15D0685B" w:rsidRDefault="003D1CF8" w14:paraId="736C7937" w14:textId="233AE2C5">
            <w:r w:rsidRPr="00DE539D">
              <w:t>Signed:                                                                                                              Date:</w:t>
            </w:r>
          </w:p>
        </w:tc>
      </w:tr>
    </w:tbl>
    <w:p w:rsidR="00E42644" w:rsidP="1282A0C1" w:rsidRDefault="00E42644" w14:paraId="44414628" w14:textId="77777777">
      <w:pPr>
        <w:rPr>
          <w:b/>
          <w:bCs/>
          <w:u w:val="single"/>
        </w:rPr>
      </w:pPr>
    </w:p>
    <w:sectPr w:rsidR="00E42644">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5C8" w:rsidRDefault="001A05C8" w14:paraId="5FE7C5E4" w14:textId="77777777">
      <w:pPr>
        <w:spacing w:after="0" w:line="240" w:lineRule="auto"/>
      </w:pPr>
      <w:r>
        <w:separator/>
      </w:r>
    </w:p>
  </w:endnote>
  <w:endnote w:type="continuationSeparator" w:id="0">
    <w:p w:rsidR="001A05C8" w:rsidRDefault="001A05C8" w14:paraId="5D28F12B" w14:textId="77777777">
      <w:pPr>
        <w:spacing w:after="0" w:line="240" w:lineRule="auto"/>
      </w:pPr>
      <w:r>
        <w:continuationSeparator/>
      </w:r>
    </w:p>
  </w:endnote>
  <w:endnote w:type="continuationNotice" w:id="1">
    <w:p w:rsidR="001A05C8" w:rsidRDefault="001A05C8" w14:paraId="7CAB34A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D0685B" w:rsidTr="15D0685B" w14:paraId="4C473CB3" w14:textId="77777777">
      <w:trPr>
        <w:trHeight w:val="300"/>
      </w:trPr>
      <w:tc>
        <w:tcPr>
          <w:tcW w:w="3005" w:type="dxa"/>
        </w:tcPr>
        <w:p w:rsidR="15D0685B" w:rsidP="15D0685B" w:rsidRDefault="15D0685B" w14:paraId="76DFE4EE" w14:textId="1AED6441">
          <w:pPr>
            <w:pStyle w:val="Header"/>
            <w:ind w:left="-115"/>
          </w:pPr>
        </w:p>
      </w:tc>
      <w:tc>
        <w:tcPr>
          <w:tcW w:w="3005" w:type="dxa"/>
        </w:tcPr>
        <w:p w:rsidR="15D0685B" w:rsidP="15D0685B" w:rsidRDefault="15D0685B" w14:paraId="3CC157DA" w14:textId="0E93ABF3">
          <w:pPr>
            <w:pStyle w:val="Header"/>
            <w:jc w:val="center"/>
          </w:pPr>
        </w:p>
      </w:tc>
      <w:tc>
        <w:tcPr>
          <w:tcW w:w="3005" w:type="dxa"/>
        </w:tcPr>
        <w:p w:rsidR="15D0685B" w:rsidP="15D0685B" w:rsidRDefault="15D0685B" w14:paraId="3EED634B" w14:textId="5F7FF4E9">
          <w:pPr>
            <w:pStyle w:val="Header"/>
            <w:ind w:right="-115"/>
            <w:jc w:val="right"/>
          </w:pPr>
        </w:p>
      </w:tc>
    </w:tr>
  </w:tbl>
  <w:p w:rsidR="15D0685B" w:rsidP="15D0685B" w:rsidRDefault="15D0685B" w14:paraId="0354FAE2" w14:textId="1B3A8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5C8" w:rsidRDefault="001A05C8" w14:paraId="0B88B77E" w14:textId="77777777">
      <w:pPr>
        <w:spacing w:after="0" w:line="240" w:lineRule="auto"/>
      </w:pPr>
      <w:r>
        <w:separator/>
      </w:r>
    </w:p>
  </w:footnote>
  <w:footnote w:type="continuationSeparator" w:id="0">
    <w:p w:rsidR="001A05C8" w:rsidRDefault="001A05C8" w14:paraId="2CE3B021" w14:textId="77777777">
      <w:pPr>
        <w:spacing w:after="0" w:line="240" w:lineRule="auto"/>
      </w:pPr>
      <w:r>
        <w:continuationSeparator/>
      </w:r>
    </w:p>
  </w:footnote>
  <w:footnote w:type="continuationNotice" w:id="1">
    <w:p w:rsidR="001A05C8" w:rsidRDefault="001A05C8" w14:paraId="3AA8DAA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15D0685B" w:rsidP="00A219A7" w:rsidRDefault="38691EF7" w14:paraId="79124AD7" w14:textId="36B8E2B1">
    <w:pPr>
      <w:pStyle w:val="Header"/>
      <w:jc w:val="right"/>
    </w:pPr>
    <w:r>
      <w:rPr>
        <w:noProof/>
      </w:rPr>
      <w:drawing>
        <wp:inline distT="0" distB="0" distL="0" distR="0" wp14:anchorId="221C65D4" wp14:editId="4D5AA16A">
          <wp:extent cx="1485900" cy="495300"/>
          <wp:effectExtent l="0" t="0" r="0" b="0"/>
          <wp:docPr id="2065192195" name="Picture 206519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4A8"/>
    <w:multiLevelType w:val="hybridMultilevel"/>
    <w:tmpl w:val="3C201BB8"/>
    <w:lvl w:ilvl="0" w:tplc="D55236E2">
      <w:start w:val="1"/>
      <w:numFmt w:val="bullet"/>
      <w:lvlText w:val="•"/>
      <w:lvlJc w:val="left"/>
      <w:pPr>
        <w:tabs>
          <w:tab w:val="num" w:pos="720"/>
        </w:tabs>
        <w:ind w:left="720" w:hanging="360"/>
      </w:pPr>
      <w:rPr>
        <w:rFonts w:hint="default" w:ascii="Arial" w:hAnsi="Arial"/>
      </w:rPr>
    </w:lvl>
    <w:lvl w:ilvl="1" w:tplc="CFAC894C" w:tentative="1">
      <w:start w:val="1"/>
      <w:numFmt w:val="bullet"/>
      <w:lvlText w:val="•"/>
      <w:lvlJc w:val="left"/>
      <w:pPr>
        <w:tabs>
          <w:tab w:val="num" w:pos="1440"/>
        </w:tabs>
        <w:ind w:left="1440" w:hanging="360"/>
      </w:pPr>
      <w:rPr>
        <w:rFonts w:hint="default" w:ascii="Arial" w:hAnsi="Arial"/>
      </w:rPr>
    </w:lvl>
    <w:lvl w:ilvl="2" w:tplc="AC9A266E" w:tentative="1">
      <w:start w:val="1"/>
      <w:numFmt w:val="bullet"/>
      <w:lvlText w:val="•"/>
      <w:lvlJc w:val="left"/>
      <w:pPr>
        <w:tabs>
          <w:tab w:val="num" w:pos="2160"/>
        </w:tabs>
        <w:ind w:left="2160" w:hanging="360"/>
      </w:pPr>
      <w:rPr>
        <w:rFonts w:hint="default" w:ascii="Arial" w:hAnsi="Arial"/>
      </w:rPr>
    </w:lvl>
    <w:lvl w:ilvl="3" w:tplc="C4D23F5C" w:tentative="1">
      <w:start w:val="1"/>
      <w:numFmt w:val="bullet"/>
      <w:lvlText w:val="•"/>
      <w:lvlJc w:val="left"/>
      <w:pPr>
        <w:tabs>
          <w:tab w:val="num" w:pos="2880"/>
        </w:tabs>
        <w:ind w:left="2880" w:hanging="360"/>
      </w:pPr>
      <w:rPr>
        <w:rFonts w:hint="default" w:ascii="Arial" w:hAnsi="Arial"/>
      </w:rPr>
    </w:lvl>
    <w:lvl w:ilvl="4" w:tplc="021C26BA" w:tentative="1">
      <w:start w:val="1"/>
      <w:numFmt w:val="bullet"/>
      <w:lvlText w:val="•"/>
      <w:lvlJc w:val="left"/>
      <w:pPr>
        <w:tabs>
          <w:tab w:val="num" w:pos="3600"/>
        </w:tabs>
        <w:ind w:left="3600" w:hanging="360"/>
      </w:pPr>
      <w:rPr>
        <w:rFonts w:hint="default" w:ascii="Arial" w:hAnsi="Arial"/>
      </w:rPr>
    </w:lvl>
    <w:lvl w:ilvl="5" w:tplc="05526706" w:tentative="1">
      <w:start w:val="1"/>
      <w:numFmt w:val="bullet"/>
      <w:lvlText w:val="•"/>
      <w:lvlJc w:val="left"/>
      <w:pPr>
        <w:tabs>
          <w:tab w:val="num" w:pos="4320"/>
        </w:tabs>
        <w:ind w:left="4320" w:hanging="360"/>
      </w:pPr>
      <w:rPr>
        <w:rFonts w:hint="default" w:ascii="Arial" w:hAnsi="Arial"/>
      </w:rPr>
    </w:lvl>
    <w:lvl w:ilvl="6" w:tplc="E1447C82" w:tentative="1">
      <w:start w:val="1"/>
      <w:numFmt w:val="bullet"/>
      <w:lvlText w:val="•"/>
      <w:lvlJc w:val="left"/>
      <w:pPr>
        <w:tabs>
          <w:tab w:val="num" w:pos="5040"/>
        </w:tabs>
        <w:ind w:left="5040" w:hanging="360"/>
      </w:pPr>
      <w:rPr>
        <w:rFonts w:hint="default" w:ascii="Arial" w:hAnsi="Arial"/>
      </w:rPr>
    </w:lvl>
    <w:lvl w:ilvl="7" w:tplc="27401C2C" w:tentative="1">
      <w:start w:val="1"/>
      <w:numFmt w:val="bullet"/>
      <w:lvlText w:val="•"/>
      <w:lvlJc w:val="left"/>
      <w:pPr>
        <w:tabs>
          <w:tab w:val="num" w:pos="5760"/>
        </w:tabs>
        <w:ind w:left="5760" w:hanging="360"/>
      </w:pPr>
      <w:rPr>
        <w:rFonts w:hint="default" w:ascii="Arial" w:hAnsi="Arial"/>
      </w:rPr>
    </w:lvl>
    <w:lvl w:ilvl="8" w:tplc="0E3A2AEA"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9064DB0"/>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FF009A"/>
    <w:multiLevelType w:val="hybridMultilevel"/>
    <w:tmpl w:val="45182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25A6A"/>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970B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076A5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F06FC5"/>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BA2FE8"/>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2D29AB"/>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0740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095D69"/>
    <w:multiLevelType w:val="hybridMultilevel"/>
    <w:tmpl w:val="45182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6792851">
    <w:abstractNumId w:val="2"/>
  </w:num>
  <w:num w:numId="2" w16cid:durableId="347408785">
    <w:abstractNumId w:val="7"/>
  </w:num>
  <w:num w:numId="3" w16cid:durableId="1477142367">
    <w:abstractNumId w:val="9"/>
  </w:num>
  <w:num w:numId="4" w16cid:durableId="282855900">
    <w:abstractNumId w:val="1"/>
  </w:num>
  <w:num w:numId="5" w16cid:durableId="948394168">
    <w:abstractNumId w:val="8"/>
  </w:num>
  <w:num w:numId="6" w16cid:durableId="1657144596">
    <w:abstractNumId w:val="5"/>
  </w:num>
  <w:num w:numId="7" w16cid:durableId="502202483">
    <w:abstractNumId w:val="6"/>
  </w:num>
  <w:num w:numId="8" w16cid:durableId="714238172">
    <w:abstractNumId w:val="4"/>
  </w:num>
  <w:num w:numId="9" w16cid:durableId="1600405488">
    <w:abstractNumId w:val="3"/>
  </w:num>
  <w:num w:numId="10" w16cid:durableId="1063601288">
    <w:abstractNumId w:val="10"/>
  </w:num>
  <w:num w:numId="11" w16cid:durableId="107223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65DD9B"/>
    <w:rsid w:val="0000468F"/>
    <w:rsid w:val="00004A83"/>
    <w:rsid w:val="00015C4B"/>
    <w:rsid w:val="00016819"/>
    <w:rsid w:val="000258AB"/>
    <w:rsid w:val="00034693"/>
    <w:rsid w:val="00043DF3"/>
    <w:rsid w:val="00047302"/>
    <w:rsid w:val="000573F1"/>
    <w:rsid w:val="0006334F"/>
    <w:rsid w:val="00065A33"/>
    <w:rsid w:val="0007432E"/>
    <w:rsid w:val="0007754D"/>
    <w:rsid w:val="00086D58"/>
    <w:rsid w:val="000A13BB"/>
    <w:rsid w:val="000C54EC"/>
    <w:rsid w:val="000E245D"/>
    <w:rsid w:val="000F1BB7"/>
    <w:rsid w:val="000F2B53"/>
    <w:rsid w:val="000F3F18"/>
    <w:rsid w:val="001072BB"/>
    <w:rsid w:val="00115F60"/>
    <w:rsid w:val="00120398"/>
    <w:rsid w:val="001311BA"/>
    <w:rsid w:val="00136181"/>
    <w:rsid w:val="001628C7"/>
    <w:rsid w:val="00172326"/>
    <w:rsid w:val="001809D0"/>
    <w:rsid w:val="00184A2E"/>
    <w:rsid w:val="00194974"/>
    <w:rsid w:val="001A05C8"/>
    <w:rsid w:val="001A22A1"/>
    <w:rsid w:val="001A3924"/>
    <w:rsid w:val="001A5C92"/>
    <w:rsid w:val="001B32F6"/>
    <w:rsid w:val="001B3998"/>
    <w:rsid w:val="001C2AC4"/>
    <w:rsid w:val="001C3F66"/>
    <w:rsid w:val="001E2348"/>
    <w:rsid w:val="001E77C8"/>
    <w:rsid w:val="001F2C70"/>
    <w:rsid w:val="0020417A"/>
    <w:rsid w:val="00212CE6"/>
    <w:rsid w:val="002132D7"/>
    <w:rsid w:val="002314E1"/>
    <w:rsid w:val="0025555E"/>
    <w:rsid w:val="00262082"/>
    <w:rsid w:val="00271FAB"/>
    <w:rsid w:val="00282404"/>
    <w:rsid w:val="0028345E"/>
    <w:rsid w:val="002C0867"/>
    <w:rsid w:val="002C67A6"/>
    <w:rsid w:val="002D25CC"/>
    <w:rsid w:val="002D7BEE"/>
    <w:rsid w:val="002F33C8"/>
    <w:rsid w:val="00391E97"/>
    <w:rsid w:val="003A769B"/>
    <w:rsid w:val="003D1CF8"/>
    <w:rsid w:val="003D44A5"/>
    <w:rsid w:val="003F55CA"/>
    <w:rsid w:val="00412878"/>
    <w:rsid w:val="0043197B"/>
    <w:rsid w:val="00455E7B"/>
    <w:rsid w:val="00464326"/>
    <w:rsid w:val="00464AE4"/>
    <w:rsid w:val="0046711F"/>
    <w:rsid w:val="004705D9"/>
    <w:rsid w:val="00474566"/>
    <w:rsid w:val="00484EFD"/>
    <w:rsid w:val="004A6106"/>
    <w:rsid w:val="004D6AEF"/>
    <w:rsid w:val="004E1D73"/>
    <w:rsid w:val="00503F80"/>
    <w:rsid w:val="00504766"/>
    <w:rsid w:val="005104F1"/>
    <w:rsid w:val="00514A4C"/>
    <w:rsid w:val="00517752"/>
    <w:rsid w:val="00543DEA"/>
    <w:rsid w:val="00547ADE"/>
    <w:rsid w:val="00571E21"/>
    <w:rsid w:val="00575584"/>
    <w:rsid w:val="00584F84"/>
    <w:rsid w:val="005B0D86"/>
    <w:rsid w:val="005C0103"/>
    <w:rsid w:val="005C18A8"/>
    <w:rsid w:val="005E2FE8"/>
    <w:rsid w:val="005F070F"/>
    <w:rsid w:val="005F4EE3"/>
    <w:rsid w:val="005F5C0B"/>
    <w:rsid w:val="00612FDE"/>
    <w:rsid w:val="00622A9A"/>
    <w:rsid w:val="006329E8"/>
    <w:rsid w:val="00655D34"/>
    <w:rsid w:val="0068275D"/>
    <w:rsid w:val="006865E6"/>
    <w:rsid w:val="00687842"/>
    <w:rsid w:val="006B72AE"/>
    <w:rsid w:val="006C3548"/>
    <w:rsid w:val="006C5E20"/>
    <w:rsid w:val="006E39CC"/>
    <w:rsid w:val="006F78FC"/>
    <w:rsid w:val="00717F8C"/>
    <w:rsid w:val="007258A0"/>
    <w:rsid w:val="00732552"/>
    <w:rsid w:val="007506FB"/>
    <w:rsid w:val="007547DB"/>
    <w:rsid w:val="00767F1F"/>
    <w:rsid w:val="007879FE"/>
    <w:rsid w:val="007A5814"/>
    <w:rsid w:val="007C2248"/>
    <w:rsid w:val="007F0E87"/>
    <w:rsid w:val="007F2361"/>
    <w:rsid w:val="007F6ADC"/>
    <w:rsid w:val="00812313"/>
    <w:rsid w:val="00817541"/>
    <w:rsid w:val="0085501E"/>
    <w:rsid w:val="00856E17"/>
    <w:rsid w:val="008715AE"/>
    <w:rsid w:val="008B6D23"/>
    <w:rsid w:val="008C02A7"/>
    <w:rsid w:val="008D009D"/>
    <w:rsid w:val="008F5DEA"/>
    <w:rsid w:val="0092433C"/>
    <w:rsid w:val="00932DA1"/>
    <w:rsid w:val="00936C30"/>
    <w:rsid w:val="0094201A"/>
    <w:rsid w:val="00951830"/>
    <w:rsid w:val="00951CD5"/>
    <w:rsid w:val="00965B15"/>
    <w:rsid w:val="009E0D84"/>
    <w:rsid w:val="009E3AB8"/>
    <w:rsid w:val="009E619B"/>
    <w:rsid w:val="009E6CDD"/>
    <w:rsid w:val="009F74FB"/>
    <w:rsid w:val="00A033AA"/>
    <w:rsid w:val="00A101F6"/>
    <w:rsid w:val="00A11D0D"/>
    <w:rsid w:val="00A219A7"/>
    <w:rsid w:val="00A61142"/>
    <w:rsid w:val="00A71D25"/>
    <w:rsid w:val="00A77491"/>
    <w:rsid w:val="00A91D49"/>
    <w:rsid w:val="00A960A2"/>
    <w:rsid w:val="00AB3D9C"/>
    <w:rsid w:val="00AC0F06"/>
    <w:rsid w:val="00AC3B47"/>
    <w:rsid w:val="00AD0CD6"/>
    <w:rsid w:val="00AF3850"/>
    <w:rsid w:val="00B14106"/>
    <w:rsid w:val="00B46C50"/>
    <w:rsid w:val="00B61DFF"/>
    <w:rsid w:val="00B628E1"/>
    <w:rsid w:val="00B64F44"/>
    <w:rsid w:val="00B72C3B"/>
    <w:rsid w:val="00B77BF0"/>
    <w:rsid w:val="00B84108"/>
    <w:rsid w:val="00B86A06"/>
    <w:rsid w:val="00BA738D"/>
    <w:rsid w:val="00BF0FAE"/>
    <w:rsid w:val="00C05C03"/>
    <w:rsid w:val="00C07E4C"/>
    <w:rsid w:val="00C13D99"/>
    <w:rsid w:val="00C37D93"/>
    <w:rsid w:val="00C5200E"/>
    <w:rsid w:val="00C607D4"/>
    <w:rsid w:val="00C6599C"/>
    <w:rsid w:val="00C71FB8"/>
    <w:rsid w:val="00C773EF"/>
    <w:rsid w:val="00C8710C"/>
    <w:rsid w:val="00CB3717"/>
    <w:rsid w:val="00CE0B27"/>
    <w:rsid w:val="00CE6E66"/>
    <w:rsid w:val="00CF284E"/>
    <w:rsid w:val="00D017D0"/>
    <w:rsid w:val="00D131BB"/>
    <w:rsid w:val="00D33D22"/>
    <w:rsid w:val="00D47088"/>
    <w:rsid w:val="00D565CC"/>
    <w:rsid w:val="00D6662D"/>
    <w:rsid w:val="00D669B0"/>
    <w:rsid w:val="00D73722"/>
    <w:rsid w:val="00D875F3"/>
    <w:rsid w:val="00D90B97"/>
    <w:rsid w:val="00DA7F3B"/>
    <w:rsid w:val="00DC239D"/>
    <w:rsid w:val="00DC4CA5"/>
    <w:rsid w:val="00DE1C8E"/>
    <w:rsid w:val="00DE539D"/>
    <w:rsid w:val="00E04F15"/>
    <w:rsid w:val="00E07C2D"/>
    <w:rsid w:val="00E15CF4"/>
    <w:rsid w:val="00E23307"/>
    <w:rsid w:val="00E27116"/>
    <w:rsid w:val="00E42644"/>
    <w:rsid w:val="00E81E02"/>
    <w:rsid w:val="00EA27CE"/>
    <w:rsid w:val="00ED56D8"/>
    <w:rsid w:val="00ED6BAC"/>
    <w:rsid w:val="00EE71D4"/>
    <w:rsid w:val="00EF1CBB"/>
    <w:rsid w:val="00EF25C8"/>
    <w:rsid w:val="00F03F04"/>
    <w:rsid w:val="00F04CA0"/>
    <w:rsid w:val="00F100C2"/>
    <w:rsid w:val="00F1541F"/>
    <w:rsid w:val="00F2777D"/>
    <w:rsid w:val="00F305C2"/>
    <w:rsid w:val="00F36A5F"/>
    <w:rsid w:val="00F67970"/>
    <w:rsid w:val="00F938FA"/>
    <w:rsid w:val="00FA3D01"/>
    <w:rsid w:val="00FA4237"/>
    <w:rsid w:val="00FB2A3C"/>
    <w:rsid w:val="00FF20C5"/>
    <w:rsid w:val="04469E2F"/>
    <w:rsid w:val="05F336DA"/>
    <w:rsid w:val="0629171D"/>
    <w:rsid w:val="06514052"/>
    <w:rsid w:val="09B415E2"/>
    <w:rsid w:val="0C102F18"/>
    <w:rsid w:val="0D6BE11F"/>
    <w:rsid w:val="0E13EE8D"/>
    <w:rsid w:val="0FDBC50D"/>
    <w:rsid w:val="1034AA5D"/>
    <w:rsid w:val="115B91F0"/>
    <w:rsid w:val="11DD0511"/>
    <w:rsid w:val="1282A0C1"/>
    <w:rsid w:val="1371729B"/>
    <w:rsid w:val="15D0685B"/>
    <w:rsid w:val="1712C365"/>
    <w:rsid w:val="186683AC"/>
    <w:rsid w:val="1A4F5C55"/>
    <w:rsid w:val="1A7503C9"/>
    <w:rsid w:val="1ACE2781"/>
    <w:rsid w:val="1B5DC1AC"/>
    <w:rsid w:val="1C105AAA"/>
    <w:rsid w:val="1C8089AE"/>
    <w:rsid w:val="1DA04D09"/>
    <w:rsid w:val="1E51B304"/>
    <w:rsid w:val="1E65246D"/>
    <w:rsid w:val="1EBFC022"/>
    <w:rsid w:val="20C0AE0D"/>
    <w:rsid w:val="2119BE5D"/>
    <w:rsid w:val="222F10B1"/>
    <w:rsid w:val="228015AE"/>
    <w:rsid w:val="22DA7716"/>
    <w:rsid w:val="230BFBCA"/>
    <w:rsid w:val="234A66F4"/>
    <w:rsid w:val="240C5AF6"/>
    <w:rsid w:val="24206EE7"/>
    <w:rsid w:val="24A7CC2B"/>
    <w:rsid w:val="2511A140"/>
    <w:rsid w:val="25F8D9E0"/>
    <w:rsid w:val="27D3F2CD"/>
    <w:rsid w:val="2A311D4F"/>
    <w:rsid w:val="2B7EEA86"/>
    <w:rsid w:val="2BA860B0"/>
    <w:rsid w:val="2BF0594A"/>
    <w:rsid w:val="2FCBC7CA"/>
    <w:rsid w:val="2FE03AA6"/>
    <w:rsid w:val="30261BE0"/>
    <w:rsid w:val="3038B9CC"/>
    <w:rsid w:val="31D48A2D"/>
    <w:rsid w:val="3393E22F"/>
    <w:rsid w:val="347520BE"/>
    <w:rsid w:val="3566F03C"/>
    <w:rsid w:val="3661ADDC"/>
    <w:rsid w:val="38675352"/>
    <w:rsid w:val="38691EF7"/>
    <w:rsid w:val="39B8EEB3"/>
    <w:rsid w:val="3B351EFF"/>
    <w:rsid w:val="3B8D1472"/>
    <w:rsid w:val="3C2BE0E7"/>
    <w:rsid w:val="3C2C9F03"/>
    <w:rsid w:val="3CD0EF60"/>
    <w:rsid w:val="3D0F5A8A"/>
    <w:rsid w:val="3D77299D"/>
    <w:rsid w:val="3D9F6545"/>
    <w:rsid w:val="3E25567F"/>
    <w:rsid w:val="3E6FBEB6"/>
    <w:rsid w:val="3F3B35A6"/>
    <w:rsid w:val="3F8992A7"/>
    <w:rsid w:val="3FBCE77E"/>
    <w:rsid w:val="3FBDCD76"/>
    <w:rsid w:val="40089022"/>
    <w:rsid w:val="40D70607"/>
    <w:rsid w:val="414A4A00"/>
    <w:rsid w:val="41599DD7"/>
    <w:rsid w:val="42731D1B"/>
    <w:rsid w:val="4277A932"/>
    <w:rsid w:val="42997C2E"/>
    <w:rsid w:val="4360D03A"/>
    <w:rsid w:val="438E6BDE"/>
    <w:rsid w:val="43A29701"/>
    <w:rsid w:val="4687F9F0"/>
    <w:rsid w:val="477BAE4E"/>
    <w:rsid w:val="478431EB"/>
    <w:rsid w:val="48295CE4"/>
    <w:rsid w:val="48D69E91"/>
    <w:rsid w:val="492C1C8F"/>
    <w:rsid w:val="4A65DD9B"/>
    <w:rsid w:val="4BBD7864"/>
    <w:rsid w:val="4C6604B0"/>
    <w:rsid w:val="4DBC016F"/>
    <w:rsid w:val="4DBF6FF2"/>
    <w:rsid w:val="4DD65412"/>
    <w:rsid w:val="4E0018EA"/>
    <w:rsid w:val="4E2B82D5"/>
    <w:rsid w:val="4F9BE94B"/>
    <w:rsid w:val="516DB947"/>
    <w:rsid w:val="524A5C37"/>
    <w:rsid w:val="52D38A0D"/>
    <w:rsid w:val="538D8426"/>
    <w:rsid w:val="546F5A6E"/>
    <w:rsid w:val="54D6931A"/>
    <w:rsid w:val="57A6FB30"/>
    <w:rsid w:val="590A1E0A"/>
    <w:rsid w:val="592B5F5B"/>
    <w:rsid w:val="599F9037"/>
    <w:rsid w:val="5C1D4A21"/>
    <w:rsid w:val="5C65DC39"/>
    <w:rsid w:val="5CACF898"/>
    <w:rsid w:val="5F6C4297"/>
    <w:rsid w:val="606A74E5"/>
    <w:rsid w:val="61BB3702"/>
    <w:rsid w:val="61F7D767"/>
    <w:rsid w:val="639910C7"/>
    <w:rsid w:val="645BFDE2"/>
    <w:rsid w:val="657B89B5"/>
    <w:rsid w:val="65879BBF"/>
    <w:rsid w:val="66254067"/>
    <w:rsid w:val="66A5DFF9"/>
    <w:rsid w:val="6755DAED"/>
    <w:rsid w:val="67C110C8"/>
    <w:rsid w:val="6831BF52"/>
    <w:rsid w:val="68C3237B"/>
    <w:rsid w:val="69C8ABF4"/>
    <w:rsid w:val="70F707AA"/>
    <w:rsid w:val="748BE9DF"/>
    <w:rsid w:val="74B158C5"/>
    <w:rsid w:val="775D9E0E"/>
    <w:rsid w:val="77D532C3"/>
    <w:rsid w:val="79FB920B"/>
    <w:rsid w:val="7A162F0C"/>
    <w:rsid w:val="7A597D8B"/>
    <w:rsid w:val="7BC14EED"/>
    <w:rsid w:val="7D0A07CF"/>
    <w:rsid w:val="7D4DCFCE"/>
    <w:rsid w:val="7DF05FBE"/>
    <w:rsid w:val="7E4E639C"/>
    <w:rsid w:val="7E61CCAF"/>
    <w:rsid w:val="7FC740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DD9B"/>
  <w15:chartTrackingRefBased/>
  <w15:docId w15:val="{658B34A0-7054-4EC8-B59D-BB413855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rsid w:val="000C54EC"/>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C54EC"/>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086D58"/>
    <w:pPr>
      <w:ind w:left="720"/>
      <w:contextualSpacing/>
    </w:pPr>
  </w:style>
  <w:style w:type="character" w:styleId="CommentReference">
    <w:name w:val="annotation reference"/>
    <w:basedOn w:val="DefaultParagraphFont"/>
    <w:uiPriority w:val="99"/>
    <w:semiHidden/>
    <w:unhideWhenUsed/>
    <w:rsid w:val="004A6106"/>
    <w:rPr>
      <w:sz w:val="16"/>
      <w:szCs w:val="16"/>
    </w:rPr>
  </w:style>
  <w:style w:type="paragraph" w:styleId="CommentText">
    <w:name w:val="annotation text"/>
    <w:basedOn w:val="Normal"/>
    <w:link w:val="CommentTextChar"/>
    <w:uiPriority w:val="99"/>
    <w:unhideWhenUsed/>
    <w:rsid w:val="004A6106"/>
    <w:pPr>
      <w:spacing w:line="240" w:lineRule="auto"/>
    </w:pPr>
    <w:rPr>
      <w:sz w:val="20"/>
      <w:szCs w:val="20"/>
    </w:rPr>
  </w:style>
  <w:style w:type="character" w:styleId="CommentTextChar" w:customStyle="1">
    <w:name w:val="Comment Text Char"/>
    <w:basedOn w:val="DefaultParagraphFont"/>
    <w:link w:val="CommentText"/>
    <w:uiPriority w:val="99"/>
    <w:rsid w:val="004A6106"/>
    <w:rPr>
      <w:sz w:val="20"/>
      <w:szCs w:val="20"/>
    </w:rPr>
  </w:style>
  <w:style w:type="paragraph" w:styleId="CommentSubject">
    <w:name w:val="annotation subject"/>
    <w:basedOn w:val="CommentText"/>
    <w:next w:val="CommentText"/>
    <w:link w:val="CommentSubjectChar"/>
    <w:uiPriority w:val="99"/>
    <w:semiHidden/>
    <w:unhideWhenUsed/>
    <w:rsid w:val="004A6106"/>
    <w:rPr>
      <w:b/>
      <w:bCs/>
    </w:rPr>
  </w:style>
  <w:style w:type="character" w:styleId="CommentSubjectChar" w:customStyle="1">
    <w:name w:val="Comment Subject Char"/>
    <w:basedOn w:val="CommentTextChar"/>
    <w:link w:val="CommentSubject"/>
    <w:uiPriority w:val="99"/>
    <w:semiHidden/>
    <w:rsid w:val="004A6106"/>
    <w:rPr>
      <w:b/>
      <w:bCs/>
      <w:sz w:val="20"/>
      <w:szCs w:val="20"/>
    </w:rPr>
  </w:style>
  <w:style w:type="character" w:styleId="normaltextrun" w:customStyle="1">
    <w:name w:val="normaltextrun"/>
    <w:basedOn w:val="DefaultParagraphFont"/>
    <w:rsid w:val="001E2348"/>
  </w:style>
  <w:style w:type="character" w:styleId="eop" w:customStyle="1">
    <w:name w:val="eop"/>
    <w:basedOn w:val="DefaultParagraphFont"/>
    <w:rsid w:val="001E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11160">
      <w:bodyDiv w:val="1"/>
      <w:marLeft w:val="0"/>
      <w:marRight w:val="0"/>
      <w:marTop w:val="0"/>
      <w:marBottom w:val="0"/>
      <w:divBdr>
        <w:top w:val="none" w:sz="0" w:space="0" w:color="auto"/>
        <w:left w:val="none" w:sz="0" w:space="0" w:color="auto"/>
        <w:bottom w:val="none" w:sz="0" w:space="0" w:color="auto"/>
        <w:right w:val="none" w:sz="0" w:space="0" w:color="auto"/>
      </w:divBdr>
      <w:divsChild>
        <w:div w:id="128427134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4844fe-92d3-47d4-a565-29905f290d4d" xsi:nil="true"/>
    <lcf76f155ced4ddcb4097134ff3c332f xmlns="0d486cac-1d7a-4f14-98d0-86f12ce596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3000EA6992A4EB3D2E22870459BA0" ma:contentTypeVersion="17" ma:contentTypeDescription="Create a new document." ma:contentTypeScope="" ma:versionID="2ed2a22ece1e0ef28c8144a682b5d3aa">
  <xsd:schema xmlns:xsd="http://www.w3.org/2001/XMLSchema" xmlns:xs="http://www.w3.org/2001/XMLSchema" xmlns:p="http://schemas.microsoft.com/office/2006/metadata/properties" xmlns:ns2="0d486cac-1d7a-4f14-98d0-86f12ce596fe" xmlns:ns3="bf4844fe-92d3-47d4-a565-29905f290d4d" targetNamespace="http://schemas.microsoft.com/office/2006/metadata/properties" ma:root="true" ma:fieldsID="30fe532412fb20bfbd53e19cf6cf40a5" ns2:_="" ns3:_="">
    <xsd:import namespace="0d486cac-1d7a-4f14-98d0-86f12ce596fe"/>
    <xsd:import namespace="bf4844fe-92d3-47d4-a565-29905f290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6cac-1d7a-4f14-98d0-86f12ce59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844fe-92d3-47d4-a565-29905f290d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ef1812-d120-4f01-9a26-a4bd27490419}" ma:internalName="TaxCatchAll" ma:showField="CatchAllData" ma:web="bf4844fe-92d3-47d4-a565-29905f290d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7504-DA26-41E6-A015-24FC8D37B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E81D8-4558-470A-80C9-76CCB5DDD31D}">
  <ds:schemaRefs>
    <ds:schemaRef ds:uri="http://schemas.microsoft.com/sharepoint/v3/contenttype/forms"/>
  </ds:schemaRefs>
</ds:datastoreItem>
</file>

<file path=customXml/itemProps3.xml><?xml version="1.0" encoding="utf-8"?>
<ds:datastoreItem xmlns:ds="http://schemas.openxmlformats.org/officeDocument/2006/customXml" ds:itemID="{628969FF-74FC-441D-8954-7E9736645DB4}"/>
</file>

<file path=customXml/itemProps4.xml><?xml version="1.0" encoding="utf-8"?>
<ds:datastoreItem xmlns:ds="http://schemas.openxmlformats.org/officeDocument/2006/customXml" ds:itemID="{9415323B-0D1A-4B30-8BBA-044668DD5D03}">
  <ds:schemaRefs>
    <ds:schemaRef ds:uri="http://schemas.openxmlformats.org/officeDocument/2006/bibliography"/>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Holness</dc:creator>
  <cp:keywords/>
  <dc:description/>
  <cp:lastModifiedBy>Lisa Vickerage-Goddard</cp:lastModifiedBy>
  <cp:revision>7</cp:revision>
  <dcterms:created xsi:type="dcterms:W3CDTF">2023-08-30T15:43:00Z</dcterms:created>
  <dcterms:modified xsi:type="dcterms:W3CDTF">2024-01-26T15:33:06Z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c889ebdbb34a6e548c86f4b3cae7e57069bc662b273b7a9b7e9083364dd0ddd4</vt:lpwstr>
  </property>
  <property fmtid="{D5CDD505-2E9C-101B-9397-08002B2CF9AE}" pid="3" name="ContentTypeId">
    <vt:lpwstr>0x010100C943000EA6992A4EB3D2E22870459BA0</vt:lpwstr>
  </property>
  <property fmtid="{D5CDD505-2E9C-101B-9397-08002B2CF9AE}" pid="4" name="MediaServiceImageTags">
    <vt:lpwstr/>
  </property>
</Properties>
</file>