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8937" w14:textId="77777777" w:rsidR="00875723" w:rsidRDefault="00875723" w:rsidP="00875723">
      <w:pPr>
        <w:spacing w:after="0"/>
        <w:rPr>
          <w:rFonts w:ascii="Aptos" w:eastAsia="Aptos" w:hAnsi="Aptos" w:cs="Aptos"/>
          <w:b/>
          <w:bCs/>
          <w:color w:val="000000" w:themeColor="text1"/>
          <w:sz w:val="22"/>
          <w:szCs w:val="22"/>
          <w:lang w:val="en-GB"/>
        </w:rPr>
      </w:pPr>
      <w:r w:rsidRPr="00875723">
        <w:rPr>
          <w:rFonts w:ascii="Aptos" w:eastAsia="Aptos" w:hAnsi="Aptos" w:cs="Aptos"/>
          <w:b/>
          <w:bCs/>
          <w:color w:val="000000" w:themeColor="text1"/>
          <w:sz w:val="22"/>
          <w:szCs w:val="22"/>
          <w:lang w:val="en-GB"/>
        </w:rPr>
        <w:t>Dear Neighbour,</w:t>
      </w:r>
    </w:p>
    <w:p w14:paraId="437FDFB3" w14:textId="77777777" w:rsidR="00875723" w:rsidRPr="00875723" w:rsidRDefault="00875723" w:rsidP="00875723">
      <w:pPr>
        <w:spacing w:after="0"/>
        <w:rPr>
          <w:rFonts w:ascii="Aptos" w:eastAsia="Aptos" w:hAnsi="Aptos" w:cs="Aptos"/>
          <w:color w:val="000000" w:themeColor="text1"/>
          <w:sz w:val="22"/>
          <w:szCs w:val="22"/>
          <w:lang w:val="en-GB"/>
        </w:rPr>
      </w:pPr>
    </w:p>
    <w:p w14:paraId="3BEABAA7" w14:textId="77777777" w:rsid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We’re pleased to update you on our campus developments taking place this summer. You may have noticed that Birmingham Newman University has undergone several significant changes over the past two years — most notably, our new name, the demolition of the Edgbaston building, and the refurbishment of the Ryland Quad.</w:t>
      </w:r>
    </w:p>
    <w:p w14:paraId="6D23CA82" w14:textId="77777777" w:rsidR="00875723" w:rsidRPr="00875723" w:rsidRDefault="00875723" w:rsidP="00875723">
      <w:pPr>
        <w:spacing w:after="0"/>
        <w:rPr>
          <w:rFonts w:ascii="Aptos" w:eastAsia="Aptos" w:hAnsi="Aptos" w:cs="Aptos"/>
          <w:color w:val="000000" w:themeColor="text1"/>
          <w:sz w:val="22"/>
          <w:szCs w:val="22"/>
          <w:lang w:val="en-GB"/>
        </w:rPr>
      </w:pPr>
    </w:p>
    <w:p w14:paraId="370770EF" w14:textId="6EDAF500" w:rsid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 xml:space="preserve">We are now turning our focus to improving the arrival experience at the front of </w:t>
      </w:r>
      <w:r>
        <w:rPr>
          <w:rFonts w:ascii="Aptos" w:eastAsia="Aptos" w:hAnsi="Aptos" w:cs="Aptos"/>
          <w:color w:val="000000" w:themeColor="text1"/>
          <w:sz w:val="22"/>
          <w:szCs w:val="22"/>
          <w:lang w:val="en-GB"/>
        </w:rPr>
        <w:t xml:space="preserve">the university </w:t>
      </w:r>
      <w:r w:rsidRPr="00875723">
        <w:rPr>
          <w:rFonts w:ascii="Aptos" w:eastAsia="Aptos" w:hAnsi="Aptos" w:cs="Aptos"/>
          <w:color w:val="000000" w:themeColor="text1"/>
          <w:sz w:val="22"/>
          <w:szCs w:val="22"/>
          <w:lang w:val="en-GB"/>
        </w:rPr>
        <w:t xml:space="preserve">campus on </w:t>
      </w:r>
      <w:r w:rsidRPr="00875723">
        <w:rPr>
          <w:rFonts w:ascii="Aptos" w:eastAsia="Aptos" w:hAnsi="Aptos" w:cs="Aptos"/>
          <w:color w:val="000000" w:themeColor="text1"/>
          <w:sz w:val="22"/>
          <w:szCs w:val="22"/>
          <w:lang w:val="en-GB"/>
        </w:rPr>
        <w:t>Genner’s</w:t>
      </w:r>
      <w:r w:rsidRPr="00875723">
        <w:rPr>
          <w:rFonts w:ascii="Aptos" w:eastAsia="Aptos" w:hAnsi="Aptos" w:cs="Aptos"/>
          <w:color w:val="000000" w:themeColor="text1"/>
          <w:sz w:val="22"/>
          <w:szCs w:val="22"/>
          <w:lang w:val="en-GB"/>
        </w:rPr>
        <w:t xml:space="preserve"> Lane.</w:t>
      </w:r>
    </w:p>
    <w:p w14:paraId="18AA3644" w14:textId="77777777" w:rsidR="00875723" w:rsidRPr="00875723" w:rsidRDefault="00875723" w:rsidP="00875723">
      <w:pPr>
        <w:spacing w:after="0"/>
        <w:rPr>
          <w:rFonts w:ascii="Aptos" w:eastAsia="Aptos" w:hAnsi="Aptos" w:cs="Aptos"/>
          <w:color w:val="000000" w:themeColor="text1"/>
          <w:sz w:val="22"/>
          <w:szCs w:val="22"/>
          <w:lang w:val="en-GB"/>
        </w:rPr>
      </w:pPr>
    </w:p>
    <w:p w14:paraId="3384599E" w14:textId="77777777" w:rsid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The first phase of our Estates Masterplan was the demolition of the Edgbaston building, which took place around this time last year.</w:t>
      </w:r>
    </w:p>
    <w:p w14:paraId="2BEF772A" w14:textId="77777777" w:rsidR="00875723" w:rsidRPr="00875723" w:rsidRDefault="00875723" w:rsidP="00875723">
      <w:pPr>
        <w:spacing w:after="0"/>
        <w:rPr>
          <w:rFonts w:ascii="Aptos" w:eastAsia="Aptos" w:hAnsi="Aptos" w:cs="Aptos"/>
          <w:color w:val="000000" w:themeColor="text1"/>
          <w:sz w:val="22"/>
          <w:szCs w:val="22"/>
          <w:lang w:val="en-GB"/>
        </w:rPr>
      </w:pPr>
    </w:p>
    <w:p w14:paraId="776EBF3D" w14:textId="5C8EB1FC" w:rsid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 xml:space="preserve">The next stage </w:t>
      </w:r>
      <w:r>
        <w:rPr>
          <w:rFonts w:ascii="Aptos" w:eastAsia="Aptos" w:hAnsi="Aptos" w:cs="Aptos"/>
          <w:color w:val="000000" w:themeColor="text1"/>
          <w:sz w:val="22"/>
          <w:szCs w:val="22"/>
          <w:lang w:val="en-GB"/>
        </w:rPr>
        <w:t>is set to begin</w:t>
      </w:r>
      <w:r w:rsidRPr="00875723">
        <w:rPr>
          <w:rFonts w:ascii="Aptos" w:eastAsia="Aptos" w:hAnsi="Aptos" w:cs="Aptos"/>
          <w:color w:val="000000" w:themeColor="text1"/>
          <w:sz w:val="22"/>
          <w:szCs w:val="22"/>
          <w:lang w:val="en-GB"/>
        </w:rPr>
        <w:t xml:space="preserve"> </w:t>
      </w:r>
      <w:r>
        <w:rPr>
          <w:rFonts w:ascii="Aptos" w:eastAsia="Aptos" w:hAnsi="Aptos" w:cs="Aptos"/>
          <w:color w:val="000000" w:themeColor="text1"/>
          <w:sz w:val="22"/>
          <w:szCs w:val="22"/>
          <w:lang w:val="en-GB"/>
        </w:rPr>
        <w:t xml:space="preserve">very </w:t>
      </w:r>
      <w:r w:rsidRPr="00875723">
        <w:rPr>
          <w:rFonts w:ascii="Aptos" w:eastAsia="Aptos" w:hAnsi="Aptos" w:cs="Aptos"/>
          <w:color w:val="000000" w:themeColor="text1"/>
          <w:sz w:val="22"/>
          <w:szCs w:val="22"/>
          <w:lang w:val="en-GB"/>
        </w:rPr>
        <w:t xml:space="preserve">shortly, with a </w:t>
      </w:r>
      <w:r>
        <w:rPr>
          <w:rFonts w:ascii="Aptos" w:eastAsia="Aptos" w:hAnsi="Aptos" w:cs="Aptos"/>
          <w:color w:val="000000" w:themeColor="text1"/>
          <w:sz w:val="22"/>
          <w:szCs w:val="22"/>
          <w:lang w:val="en-GB"/>
        </w:rPr>
        <w:t>significant</w:t>
      </w:r>
      <w:r w:rsidRPr="00875723">
        <w:rPr>
          <w:rFonts w:ascii="Aptos" w:eastAsia="Aptos" w:hAnsi="Aptos" w:cs="Aptos"/>
          <w:color w:val="000000" w:themeColor="text1"/>
          <w:sz w:val="22"/>
          <w:szCs w:val="22"/>
          <w:lang w:val="en-GB"/>
        </w:rPr>
        <w:t xml:space="preserve"> new landscaping scheme at the front of campus. This will involve repaving the area in front of the St Chad’s building, starting next week. The work is expected to take approximately six weeks to complete.</w:t>
      </w:r>
    </w:p>
    <w:p w14:paraId="5B9ECE09" w14:textId="77777777" w:rsidR="00875723" w:rsidRPr="00875723" w:rsidRDefault="00875723" w:rsidP="00875723">
      <w:pPr>
        <w:spacing w:after="0"/>
        <w:rPr>
          <w:rFonts w:ascii="Aptos" w:eastAsia="Aptos" w:hAnsi="Aptos" w:cs="Aptos"/>
          <w:color w:val="000000" w:themeColor="text1"/>
          <w:sz w:val="22"/>
          <w:szCs w:val="22"/>
          <w:lang w:val="en-GB"/>
        </w:rPr>
      </w:pPr>
    </w:p>
    <w:p w14:paraId="6EAB73E1" w14:textId="77777777" w:rsid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In early 2026, we plan to begin construction of a new boulevard featuring upgraded pathways, seating areas, lighting, and windows. The iconic Birmingham Newman University Globe will also be relocated and proudly displayed along this new walkway.</w:t>
      </w:r>
    </w:p>
    <w:p w14:paraId="6EC73858" w14:textId="77777777" w:rsidR="00875723" w:rsidRPr="00875723" w:rsidRDefault="00875723" w:rsidP="00875723">
      <w:pPr>
        <w:spacing w:after="0"/>
        <w:rPr>
          <w:rFonts w:ascii="Aptos" w:eastAsia="Aptos" w:hAnsi="Aptos" w:cs="Aptos"/>
          <w:color w:val="000000" w:themeColor="text1"/>
          <w:sz w:val="22"/>
          <w:szCs w:val="22"/>
          <w:lang w:val="en-GB"/>
        </w:rPr>
      </w:pPr>
    </w:p>
    <w:p w14:paraId="42896E28" w14:textId="591AAB25" w:rsid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 xml:space="preserve">We are excited to deliver these projects, which will </w:t>
      </w:r>
      <w:r>
        <w:rPr>
          <w:rFonts w:ascii="Aptos" w:eastAsia="Aptos" w:hAnsi="Aptos" w:cs="Aptos"/>
          <w:color w:val="000000" w:themeColor="text1"/>
          <w:sz w:val="22"/>
          <w:szCs w:val="22"/>
          <w:lang w:val="en-GB"/>
        </w:rPr>
        <w:t>significantly</w:t>
      </w:r>
      <w:r w:rsidRPr="00875723">
        <w:rPr>
          <w:rFonts w:ascii="Aptos" w:eastAsia="Aptos" w:hAnsi="Aptos" w:cs="Aptos"/>
          <w:color w:val="000000" w:themeColor="text1"/>
          <w:sz w:val="22"/>
          <w:szCs w:val="22"/>
          <w:lang w:val="en-GB"/>
        </w:rPr>
        <w:t xml:space="preserve"> enhance the experience of students, staff, and visitors alike. We will be sharing plans and regular updates on our website: </w:t>
      </w:r>
      <w:hyperlink r:id="rId5" w:tgtFrame="_new" w:history="1">
        <w:r w:rsidRPr="00875723">
          <w:rPr>
            <w:rStyle w:val="Hyperlink"/>
            <w:rFonts w:ascii="Aptos" w:eastAsia="Aptos" w:hAnsi="Aptos" w:cs="Aptos"/>
            <w:sz w:val="22"/>
            <w:szCs w:val="22"/>
            <w:lang w:val="en-GB"/>
          </w:rPr>
          <w:t>www.newman.ac.uk/estates-development</w:t>
        </w:r>
      </w:hyperlink>
      <w:r w:rsidRPr="00875723">
        <w:rPr>
          <w:rFonts w:ascii="Aptos" w:eastAsia="Aptos" w:hAnsi="Aptos" w:cs="Aptos"/>
          <w:color w:val="000000" w:themeColor="text1"/>
          <w:sz w:val="22"/>
          <w:szCs w:val="22"/>
          <w:lang w:val="en-GB"/>
        </w:rPr>
        <w:t>.</w:t>
      </w:r>
    </w:p>
    <w:p w14:paraId="2BCAA522" w14:textId="77777777" w:rsidR="00875723" w:rsidRPr="00875723" w:rsidRDefault="00875723" w:rsidP="00875723">
      <w:pPr>
        <w:spacing w:after="0"/>
        <w:rPr>
          <w:rFonts w:ascii="Aptos" w:eastAsia="Aptos" w:hAnsi="Aptos" w:cs="Aptos"/>
          <w:color w:val="000000" w:themeColor="text1"/>
          <w:sz w:val="22"/>
          <w:szCs w:val="22"/>
          <w:lang w:val="en-GB"/>
        </w:rPr>
      </w:pPr>
    </w:p>
    <w:p w14:paraId="2D53D245" w14:textId="47835D28" w:rsid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 xml:space="preserve">If you have any questions, concerns, or would like more information, please </w:t>
      </w:r>
      <w:r>
        <w:rPr>
          <w:rFonts w:ascii="Aptos" w:eastAsia="Aptos" w:hAnsi="Aptos" w:cs="Aptos"/>
          <w:color w:val="000000" w:themeColor="text1"/>
          <w:sz w:val="22"/>
          <w:szCs w:val="22"/>
          <w:lang w:val="en-GB"/>
        </w:rPr>
        <w:t>do not hesitate</w:t>
      </w:r>
      <w:r w:rsidRPr="00875723">
        <w:rPr>
          <w:rFonts w:ascii="Aptos" w:eastAsia="Aptos" w:hAnsi="Aptos" w:cs="Aptos"/>
          <w:color w:val="000000" w:themeColor="text1"/>
          <w:sz w:val="22"/>
          <w:szCs w:val="22"/>
          <w:lang w:val="en-GB"/>
        </w:rPr>
        <w:t xml:space="preserve"> to contact us at </w:t>
      </w:r>
      <w:hyperlink r:id="rId6" w:history="1">
        <w:r w:rsidRPr="00875723">
          <w:rPr>
            <w:rStyle w:val="Hyperlink"/>
            <w:rFonts w:ascii="Aptos" w:eastAsia="Aptos" w:hAnsi="Aptos" w:cs="Aptos"/>
            <w:b/>
            <w:bCs/>
            <w:sz w:val="22"/>
            <w:szCs w:val="22"/>
            <w:lang w:val="en-GB"/>
          </w:rPr>
          <w:t>estates@newman.ac.uk</w:t>
        </w:r>
      </w:hyperlink>
      <w:r w:rsidRPr="00875723">
        <w:rPr>
          <w:rFonts w:ascii="Aptos" w:eastAsia="Aptos" w:hAnsi="Aptos" w:cs="Aptos"/>
          <w:color w:val="000000" w:themeColor="text1"/>
          <w:sz w:val="22"/>
          <w:szCs w:val="22"/>
          <w:lang w:val="en-GB"/>
        </w:rPr>
        <w:t>.</w:t>
      </w:r>
    </w:p>
    <w:p w14:paraId="2F558FCF" w14:textId="77777777" w:rsidR="00875723" w:rsidRPr="00875723" w:rsidRDefault="00875723" w:rsidP="00875723">
      <w:pPr>
        <w:spacing w:after="0"/>
        <w:rPr>
          <w:rFonts w:ascii="Aptos" w:eastAsia="Aptos" w:hAnsi="Aptos" w:cs="Aptos"/>
          <w:color w:val="000000" w:themeColor="text1"/>
          <w:sz w:val="22"/>
          <w:szCs w:val="22"/>
          <w:lang w:val="en-GB"/>
        </w:rPr>
      </w:pPr>
    </w:p>
    <w:p w14:paraId="03B65D76" w14:textId="77777777" w:rsidR="00875723" w:rsidRPr="00875723" w:rsidRDefault="00875723" w:rsidP="00875723">
      <w:pPr>
        <w:spacing w:after="0"/>
        <w:rPr>
          <w:rFonts w:ascii="Aptos" w:eastAsia="Aptos" w:hAnsi="Aptos" w:cs="Aptos"/>
          <w:color w:val="000000" w:themeColor="text1"/>
          <w:sz w:val="22"/>
          <w:szCs w:val="22"/>
          <w:lang w:val="en-GB"/>
        </w:rPr>
      </w:pPr>
      <w:r w:rsidRPr="00875723">
        <w:rPr>
          <w:rFonts w:ascii="Aptos" w:eastAsia="Aptos" w:hAnsi="Aptos" w:cs="Aptos"/>
          <w:color w:val="000000" w:themeColor="text1"/>
          <w:sz w:val="22"/>
          <w:szCs w:val="22"/>
          <w:lang w:val="en-GB"/>
        </w:rPr>
        <w:t>Thank you for your understanding and support as we work to create a better campus environment.</w:t>
      </w:r>
    </w:p>
    <w:p w14:paraId="2BDE2041" w14:textId="7522B5CE" w:rsidR="00B54761" w:rsidRDefault="54705BF0" w:rsidP="3D774D48">
      <w:pPr>
        <w:spacing w:after="0"/>
        <w:rPr>
          <w:rFonts w:ascii="Aptos" w:eastAsia="Aptos" w:hAnsi="Aptos" w:cs="Aptos"/>
          <w:color w:val="000000" w:themeColor="text1"/>
          <w:sz w:val="22"/>
          <w:szCs w:val="22"/>
          <w:lang w:val="en-GB"/>
        </w:rPr>
      </w:pPr>
      <w:r w:rsidRPr="3D774D48">
        <w:rPr>
          <w:rFonts w:ascii="Aptos" w:eastAsia="Aptos" w:hAnsi="Aptos" w:cs="Aptos"/>
          <w:color w:val="000000" w:themeColor="text1"/>
          <w:sz w:val="22"/>
          <w:szCs w:val="22"/>
        </w:rPr>
        <w:t> </w:t>
      </w:r>
      <w:r w:rsidRPr="3D774D48">
        <w:rPr>
          <w:rFonts w:ascii="Aptos" w:eastAsia="Aptos" w:hAnsi="Aptos" w:cs="Aptos"/>
          <w:color w:val="000000" w:themeColor="text1"/>
          <w:sz w:val="22"/>
          <w:szCs w:val="22"/>
          <w:lang w:val="en-GB"/>
        </w:rPr>
        <w:t xml:space="preserve"> </w:t>
      </w:r>
    </w:p>
    <w:p w14:paraId="22734231" w14:textId="77777777" w:rsidR="008E12F4" w:rsidRDefault="008E12F4" w:rsidP="3D774D48">
      <w:pPr>
        <w:spacing w:after="0"/>
        <w:rPr>
          <w:rFonts w:ascii="Aptos" w:eastAsia="Aptos" w:hAnsi="Aptos" w:cs="Aptos"/>
          <w:color w:val="000000" w:themeColor="text1"/>
          <w:sz w:val="22"/>
          <w:szCs w:val="22"/>
          <w:lang w:val="en-GB"/>
        </w:rPr>
      </w:pPr>
    </w:p>
    <w:p w14:paraId="4E1A7C60" w14:textId="77777777" w:rsidR="008E12F4" w:rsidRDefault="008E12F4" w:rsidP="3D774D48">
      <w:pPr>
        <w:spacing w:after="0"/>
        <w:rPr>
          <w:rFonts w:ascii="Aptos" w:eastAsia="Aptos" w:hAnsi="Aptos" w:cs="Aptos"/>
          <w:color w:val="000000" w:themeColor="text1"/>
          <w:sz w:val="22"/>
          <w:szCs w:val="22"/>
        </w:rPr>
      </w:pPr>
    </w:p>
    <w:p w14:paraId="364FDB82" w14:textId="1D8403A6" w:rsidR="00B54761" w:rsidRDefault="54705BF0" w:rsidP="3D774D48">
      <w:pPr>
        <w:spacing w:after="0"/>
        <w:rPr>
          <w:rFonts w:ascii="Aptos" w:eastAsia="Aptos" w:hAnsi="Aptos" w:cs="Aptos"/>
          <w:color w:val="000000" w:themeColor="text1"/>
          <w:sz w:val="22"/>
          <w:szCs w:val="22"/>
        </w:rPr>
      </w:pPr>
      <w:r w:rsidRPr="3D774D48">
        <w:rPr>
          <w:rFonts w:ascii="Aptos" w:eastAsia="Aptos" w:hAnsi="Aptos" w:cs="Aptos"/>
          <w:color w:val="000000" w:themeColor="text1"/>
          <w:sz w:val="22"/>
          <w:szCs w:val="22"/>
        </w:rPr>
        <w:t xml:space="preserve">Yours </w:t>
      </w:r>
      <w:r w:rsidR="00875723">
        <w:rPr>
          <w:rFonts w:ascii="Aptos" w:eastAsia="Aptos" w:hAnsi="Aptos" w:cs="Aptos"/>
          <w:color w:val="000000" w:themeColor="text1"/>
          <w:sz w:val="22"/>
          <w:szCs w:val="22"/>
        </w:rPr>
        <w:t>sincerely</w:t>
      </w:r>
      <w:r w:rsidRPr="3D774D48">
        <w:rPr>
          <w:rFonts w:ascii="Aptos" w:eastAsia="Aptos" w:hAnsi="Aptos" w:cs="Aptos"/>
          <w:color w:val="000000" w:themeColor="text1"/>
          <w:sz w:val="22"/>
          <w:szCs w:val="22"/>
        </w:rPr>
        <w:t>,  </w:t>
      </w:r>
      <w:r w:rsidRPr="3D774D48">
        <w:rPr>
          <w:rFonts w:ascii="Aptos" w:eastAsia="Aptos" w:hAnsi="Aptos" w:cs="Aptos"/>
          <w:color w:val="000000" w:themeColor="text1"/>
          <w:sz w:val="22"/>
          <w:szCs w:val="22"/>
          <w:lang w:val="en-GB"/>
        </w:rPr>
        <w:t xml:space="preserve"> </w:t>
      </w:r>
    </w:p>
    <w:p w14:paraId="26B68BCB" w14:textId="13726DC3" w:rsidR="00B54761" w:rsidRDefault="54705BF0" w:rsidP="3D774D48">
      <w:pPr>
        <w:spacing w:after="0"/>
        <w:rPr>
          <w:rFonts w:ascii="Aptos" w:eastAsia="Aptos" w:hAnsi="Aptos" w:cs="Aptos"/>
          <w:color w:val="000000" w:themeColor="text1"/>
          <w:sz w:val="22"/>
          <w:szCs w:val="22"/>
        </w:rPr>
      </w:pPr>
      <w:r w:rsidRPr="3D774D48">
        <w:rPr>
          <w:rFonts w:ascii="Aptos" w:eastAsia="Aptos" w:hAnsi="Aptos" w:cs="Aptos"/>
          <w:color w:val="000000" w:themeColor="text1"/>
          <w:sz w:val="22"/>
          <w:szCs w:val="22"/>
        </w:rPr>
        <w:t>Birmingham Newman University </w:t>
      </w:r>
      <w:r w:rsidRPr="3D774D48">
        <w:rPr>
          <w:rFonts w:ascii="Aptos" w:eastAsia="Aptos" w:hAnsi="Aptos" w:cs="Aptos"/>
          <w:color w:val="000000" w:themeColor="text1"/>
          <w:sz w:val="22"/>
          <w:szCs w:val="22"/>
          <w:lang w:val="en-GB"/>
        </w:rPr>
        <w:t xml:space="preserve"> </w:t>
      </w:r>
    </w:p>
    <w:p w14:paraId="3968E169" w14:textId="4C9D1DAB" w:rsidR="00B54761" w:rsidRDefault="54705BF0" w:rsidP="3D774D48">
      <w:pPr>
        <w:spacing w:after="0"/>
        <w:rPr>
          <w:rFonts w:ascii="Aptos" w:eastAsia="Aptos" w:hAnsi="Aptos" w:cs="Aptos"/>
          <w:color w:val="000000" w:themeColor="text1"/>
          <w:sz w:val="22"/>
          <w:szCs w:val="22"/>
        </w:rPr>
      </w:pPr>
      <w:r w:rsidRPr="3D774D48">
        <w:rPr>
          <w:rFonts w:ascii="Aptos" w:eastAsia="Aptos" w:hAnsi="Aptos" w:cs="Aptos"/>
          <w:color w:val="000000" w:themeColor="text1"/>
          <w:sz w:val="22"/>
          <w:szCs w:val="22"/>
        </w:rPr>
        <w:t> </w:t>
      </w:r>
      <w:r w:rsidRPr="3D774D48">
        <w:rPr>
          <w:rFonts w:ascii="Aptos" w:eastAsia="Aptos" w:hAnsi="Aptos" w:cs="Aptos"/>
          <w:color w:val="000000" w:themeColor="text1"/>
          <w:sz w:val="22"/>
          <w:szCs w:val="22"/>
          <w:lang w:val="en-GB"/>
        </w:rPr>
        <w:t xml:space="preserve"> </w:t>
      </w:r>
    </w:p>
    <w:p w14:paraId="08E8300B" w14:textId="0106FFDD" w:rsidR="00B54761" w:rsidRDefault="00B54761" w:rsidP="3D774D48">
      <w:pPr>
        <w:spacing w:after="0"/>
        <w:rPr>
          <w:rFonts w:ascii="Aptos" w:eastAsia="Aptos" w:hAnsi="Aptos" w:cs="Aptos"/>
          <w:color w:val="000000" w:themeColor="text1"/>
          <w:sz w:val="22"/>
          <w:szCs w:val="22"/>
        </w:rPr>
      </w:pPr>
    </w:p>
    <w:p w14:paraId="1B0C7761" w14:textId="0A00E8EF" w:rsidR="00B54761" w:rsidRDefault="00B54761" w:rsidP="3D774D48">
      <w:pPr>
        <w:rPr>
          <w:rFonts w:ascii="Aptos" w:eastAsia="Aptos" w:hAnsi="Aptos" w:cs="Aptos"/>
          <w:color w:val="000000" w:themeColor="text1"/>
          <w:sz w:val="22"/>
          <w:szCs w:val="22"/>
        </w:rPr>
      </w:pPr>
    </w:p>
    <w:p w14:paraId="2C078E63" w14:textId="213FEF7A" w:rsidR="00B54761" w:rsidRDefault="00B54761" w:rsidP="3D774D48"/>
    <w:sectPr w:rsidR="00B54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CFB8"/>
    <w:multiLevelType w:val="hybridMultilevel"/>
    <w:tmpl w:val="FFFFFFFF"/>
    <w:lvl w:ilvl="0" w:tplc="B1628686">
      <w:start w:val="1"/>
      <w:numFmt w:val="bullet"/>
      <w:lvlText w:val="·"/>
      <w:lvlJc w:val="left"/>
      <w:pPr>
        <w:ind w:left="720" w:hanging="360"/>
      </w:pPr>
      <w:rPr>
        <w:rFonts w:ascii="Symbol" w:hAnsi="Symbol" w:hint="default"/>
      </w:rPr>
    </w:lvl>
    <w:lvl w:ilvl="1" w:tplc="67BAA9F6">
      <w:start w:val="1"/>
      <w:numFmt w:val="bullet"/>
      <w:lvlText w:val="o"/>
      <w:lvlJc w:val="left"/>
      <w:pPr>
        <w:ind w:left="1440" w:hanging="360"/>
      </w:pPr>
      <w:rPr>
        <w:rFonts w:ascii="Courier New" w:hAnsi="Courier New" w:hint="default"/>
      </w:rPr>
    </w:lvl>
    <w:lvl w:ilvl="2" w:tplc="F140C4A4">
      <w:start w:val="1"/>
      <w:numFmt w:val="bullet"/>
      <w:lvlText w:val=""/>
      <w:lvlJc w:val="left"/>
      <w:pPr>
        <w:ind w:left="2160" w:hanging="360"/>
      </w:pPr>
      <w:rPr>
        <w:rFonts w:ascii="Wingdings" w:hAnsi="Wingdings" w:hint="default"/>
      </w:rPr>
    </w:lvl>
    <w:lvl w:ilvl="3" w:tplc="3DAC7C78">
      <w:start w:val="1"/>
      <w:numFmt w:val="bullet"/>
      <w:lvlText w:val=""/>
      <w:lvlJc w:val="left"/>
      <w:pPr>
        <w:ind w:left="2880" w:hanging="360"/>
      </w:pPr>
      <w:rPr>
        <w:rFonts w:ascii="Symbol" w:hAnsi="Symbol" w:hint="default"/>
      </w:rPr>
    </w:lvl>
    <w:lvl w:ilvl="4" w:tplc="8CC4A454">
      <w:start w:val="1"/>
      <w:numFmt w:val="bullet"/>
      <w:lvlText w:val="o"/>
      <w:lvlJc w:val="left"/>
      <w:pPr>
        <w:ind w:left="3600" w:hanging="360"/>
      </w:pPr>
      <w:rPr>
        <w:rFonts w:ascii="Courier New" w:hAnsi="Courier New" w:hint="default"/>
      </w:rPr>
    </w:lvl>
    <w:lvl w:ilvl="5" w:tplc="CD467E78">
      <w:start w:val="1"/>
      <w:numFmt w:val="bullet"/>
      <w:lvlText w:val=""/>
      <w:lvlJc w:val="left"/>
      <w:pPr>
        <w:ind w:left="4320" w:hanging="360"/>
      </w:pPr>
      <w:rPr>
        <w:rFonts w:ascii="Wingdings" w:hAnsi="Wingdings" w:hint="default"/>
      </w:rPr>
    </w:lvl>
    <w:lvl w:ilvl="6" w:tplc="4E22CEFC">
      <w:start w:val="1"/>
      <w:numFmt w:val="bullet"/>
      <w:lvlText w:val=""/>
      <w:lvlJc w:val="left"/>
      <w:pPr>
        <w:ind w:left="5040" w:hanging="360"/>
      </w:pPr>
      <w:rPr>
        <w:rFonts w:ascii="Symbol" w:hAnsi="Symbol" w:hint="default"/>
      </w:rPr>
    </w:lvl>
    <w:lvl w:ilvl="7" w:tplc="4240F4B6">
      <w:start w:val="1"/>
      <w:numFmt w:val="bullet"/>
      <w:lvlText w:val="o"/>
      <w:lvlJc w:val="left"/>
      <w:pPr>
        <w:ind w:left="5760" w:hanging="360"/>
      </w:pPr>
      <w:rPr>
        <w:rFonts w:ascii="Courier New" w:hAnsi="Courier New" w:hint="default"/>
      </w:rPr>
    </w:lvl>
    <w:lvl w:ilvl="8" w:tplc="6A6ABC5C">
      <w:start w:val="1"/>
      <w:numFmt w:val="bullet"/>
      <w:lvlText w:val=""/>
      <w:lvlJc w:val="left"/>
      <w:pPr>
        <w:ind w:left="6480" w:hanging="360"/>
      </w:pPr>
      <w:rPr>
        <w:rFonts w:ascii="Wingdings" w:hAnsi="Wingdings" w:hint="default"/>
      </w:rPr>
    </w:lvl>
  </w:abstractNum>
  <w:abstractNum w:abstractNumId="1" w15:restartNumberingAfterBreak="0">
    <w:nsid w:val="1E89AA02"/>
    <w:multiLevelType w:val="hybridMultilevel"/>
    <w:tmpl w:val="FFFFFFFF"/>
    <w:lvl w:ilvl="0" w:tplc="0D7221F8">
      <w:start w:val="1"/>
      <w:numFmt w:val="bullet"/>
      <w:lvlText w:val="·"/>
      <w:lvlJc w:val="left"/>
      <w:pPr>
        <w:ind w:left="720" w:hanging="360"/>
      </w:pPr>
      <w:rPr>
        <w:rFonts w:ascii="Symbol" w:hAnsi="Symbol" w:hint="default"/>
      </w:rPr>
    </w:lvl>
    <w:lvl w:ilvl="1" w:tplc="B3A2CA38">
      <w:start w:val="1"/>
      <w:numFmt w:val="bullet"/>
      <w:lvlText w:val="o"/>
      <w:lvlJc w:val="left"/>
      <w:pPr>
        <w:ind w:left="1440" w:hanging="360"/>
      </w:pPr>
      <w:rPr>
        <w:rFonts w:ascii="Courier New" w:hAnsi="Courier New" w:hint="default"/>
      </w:rPr>
    </w:lvl>
    <w:lvl w:ilvl="2" w:tplc="6F20C284">
      <w:start w:val="1"/>
      <w:numFmt w:val="bullet"/>
      <w:lvlText w:val=""/>
      <w:lvlJc w:val="left"/>
      <w:pPr>
        <w:ind w:left="2160" w:hanging="360"/>
      </w:pPr>
      <w:rPr>
        <w:rFonts w:ascii="Wingdings" w:hAnsi="Wingdings" w:hint="default"/>
      </w:rPr>
    </w:lvl>
    <w:lvl w:ilvl="3" w:tplc="BBC63E86">
      <w:start w:val="1"/>
      <w:numFmt w:val="bullet"/>
      <w:lvlText w:val=""/>
      <w:lvlJc w:val="left"/>
      <w:pPr>
        <w:ind w:left="2880" w:hanging="360"/>
      </w:pPr>
      <w:rPr>
        <w:rFonts w:ascii="Symbol" w:hAnsi="Symbol" w:hint="default"/>
      </w:rPr>
    </w:lvl>
    <w:lvl w:ilvl="4" w:tplc="FE9AF086">
      <w:start w:val="1"/>
      <w:numFmt w:val="bullet"/>
      <w:lvlText w:val="o"/>
      <w:lvlJc w:val="left"/>
      <w:pPr>
        <w:ind w:left="3600" w:hanging="360"/>
      </w:pPr>
      <w:rPr>
        <w:rFonts w:ascii="Courier New" w:hAnsi="Courier New" w:hint="default"/>
      </w:rPr>
    </w:lvl>
    <w:lvl w:ilvl="5" w:tplc="F5E63702">
      <w:start w:val="1"/>
      <w:numFmt w:val="bullet"/>
      <w:lvlText w:val=""/>
      <w:lvlJc w:val="left"/>
      <w:pPr>
        <w:ind w:left="4320" w:hanging="360"/>
      </w:pPr>
      <w:rPr>
        <w:rFonts w:ascii="Wingdings" w:hAnsi="Wingdings" w:hint="default"/>
      </w:rPr>
    </w:lvl>
    <w:lvl w:ilvl="6" w:tplc="97926446">
      <w:start w:val="1"/>
      <w:numFmt w:val="bullet"/>
      <w:lvlText w:val=""/>
      <w:lvlJc w:val="left"/>
      <w:pPr>
        <w:ind w:left="5040" w:hanging="360"/>
      </w:pPr>
      <w:rPr>
        <w:rFonts w:ascii="Symbol" w:hAnsi="Symbol" w:hint="default"/>
      </w:rPr>
    </w:lvl>
    <w:lvl w:ilvl="7" w:tplc="38B02CAC">
      <w:start w:val="1"/>
      <w:numFmt w:val="bullet"/>
      <w:lvlText w:val="o"/>
      <w:lvlJc w:val="left"/>
      <w:pPr>
        <w:ind w:left="5760" w:hanging="360"/>
      </w:pPr>
      <w:rPr>
        <w:rFonts w:ascii="Courier New" w:hAnsi="Courier New" w:hint="default"/>
      </w:rPr>
    </w:lvl>
    <w:lvl w:ilvl="8" w:tplc="3174BDC6">
      <w:start w:val="1"/>
      <w:numFmt w:val="bullet"/>
      <w:lvlText w:val=""/>
      <w:lvlJc w:val="left"/>
      <w:pPr>
        <w:ind w:left="6480" w:hanging="360"/>
      </w:pPr>
      <w:rPr>
        <w:rFonts w:ascii="Wingdings" w:hAnsi="Wingdings" w:hint="default"/>
      </w:rPr>
    </w:lvl>
  </w:abstractNum>
  <w:abstractNum w:abstractNumId="2" w15:restartNumberingAfterBreak="0">
    <w:nsid w:val="73659BAD"/>
    <w:multiLevelType w:val="hybridMultilevel"/>
    <w:tmpl w:val="FFFFFFFF"/>
    <w:lvl w:ilvl="0" w:tplc="9506A188">
      <w:start w:val="1"/>
      <w:numFmt w:val="bullet"/>
      <w:lvlText w:val="·"/>
      <w:lvlJc w:val="left"/>
      <w:pPr>
        <w:ind w:left="720" w:hanging="360"/>
      </w:pPr>
      <w:rPr>
        <w:rFonts w:ascii="Symbol" w:hAnsi="Symbol" w:hint="default"/>
      </w:rPr>
    </w:lvl>
    <w:lvl w:ilvl="1" w:tplc="661CBDA2">
      <w:start w:val="1"/>
      <w:numFmt w:val="bullet"/>
      <w:lvlText w:val="o"/>
      <w:lvlJc w:val="left"/>
      <w:pPr>
        <w:ind w:left="1440" w:hanging="360"/>
      </w:pPr>
      <w:rPr>
        <w:rFonts w:ascii="Courier New" w:hAnsi="Courier New" w:hint="default"/>
      </w:rPr>
    </w:lvl>
    <w:lvl w:ilvl="2" w:tplc="84CE5E50">
      <w:start w:val="1"/>
      <w:numFmt w:val="bullet"/>
      <w:lvlText w:val=""/>
      <w:lvlJc w:val="left"/>
      <w:pPr>
        <w:ind w:left="2160" w:hanging="360"/>
      </w:pPr>
      <w:rPr>
        <w:rFonts w:ascii="Wingdings" w:hAnsi="Wingdings" w:hint="default"/>
      </w:rPr>
    </w:lvl>
    <w:lvl w:ilvl="3" w:tplc="768EA0B6">
      <w:start w:val="1"/>
      <w:numFmt w:val="bullet"/>
      <w:lvlText w:val=""/>
      <w:lvlJc w:val="left"/>
      <w:pPr>
        <w:ind w:left="2880" w:hanging="360"/>
      </w:pPr>
      <w:rPr>
        <w:rFonts w:ascii="Symbol" w:hAnsi="Symbol" w:hint="default"/>
      </w:rPr>
    </w:lvl>
    <w:lvl w:ilvl="4" w:tplc="182A8872">
      <w:start w:val="1"/>
      <w:numFmt w:val="bullet"/>
      <w:lvlText w:val="o"/>
      <w:lvlJc w:val="left"/>
      <w:pPr>
        <w:ind w:left="3600" w:hanging="360"/>
      </w:pPr>
      <w:rPr>
        <w:rFonts w:ascii="Courier New" w:hAnsi="Courier New" w:hint="default"/>
      </w:rPr>
    </w:lvl>
    <w:lvl w:ilvl="5" w:tplc="204C8980">
      <w:start w:val="1"/>
      <w:numFmt w:val="bullet"/>
      <w:lvlText w:val=""/>
      <w:lvlJc w:val="left"/>
      <w:pPr>
        <w:ind w:left="4320" w:hanging="360"/>
      </w:pPr>
      <w:rPr>
        <w:rFonts w:ascii="Wingdings" w:hAnsi="Wingdings" w:hint="default"/>
      </w:rPr>
    </w:lvl>
    <w:lvl w:ilvl="6" w:tplc="8E082FFC">
      <w:start w:val="1"/>
      <w:numFmt w:val="bullet"/>
      <w:lvlText w:val=""/>
      <w:lvlJc w:val="left"/>
      <w:pPr>
        <w:ind w:left="5040" w:hanging="360"/>
      </w:pPr>
      <w:rPr>
        <w:rFonts w:ascii="Symbol" w:hAnsi="Symbol" w:hint="default"/>
      </w:rPr>
    </w:lvl>
    <w:lvl w:ilvl="7" w:tplc="4D308888">
      <w:start w:val="1"/>
      <w:numFmt w:val="bullet"/>
      <w:lvlText w:val="o"/>
      <w:lvlJc w:val="left"/>
      <w:pPr>
        <w:ind w:left="5760" w:hanging="360"/>
      </w:pPr>
      <w:rPr>
        <w:rFonts w:ascii="Courier New" w:hAnsi="Courier New" w:hint="default"/>
      </w:rPr>
    </w:lvl>
    <w:lvl w:ilvl="8" w:tplc="4D703A20">
      <w:start w:val="1"/>
      <w:numFmt w:val="bullet"/>
      <w:lvlText w:val=""/>
      <w:lvlJc w:val="left"/>
      <w:pPr>
        <w:ind w:left="6480" w:hanging="360"/>
      </w:pPr>
      <w:rPr>
        <w:rFonts w:ascii="Wingdings" w:hAnsi="Wingdings" w:hint="default"/>
      </w:rPr>
    </w:lvl>
  </w:abstractNum>
  <w:num w:numId="1" w16cid:durableId="190340355">
    <w:abstractNumId w:val="1"/>
  </w:num>
  <w:num w:numId="2" w16cid:durableId="1543521254">
    <w:abstractNumId w:val="2"/>
  </w:num>
  <w:num w:numId="3" w16cid:durableId="42410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B31F8"/>
    <w:rsid w:val="000304DB"/>
    <w:rsid w:val="00076FE9"/>
    <w:rsid w:val="000E7C09"/>
    <w:rsid w:val="001F2E6F"/>
    <w:rsid w:val="00721B63"/>
    <w:rsid w:val="00804121"/>
    <w:rsid w:val="0081057C"/>
    <w:rsid w:val="00875723"/>
    <w:rsid w:val="008E12F4"/>
    <w:rsid w:val="00B2676E"/>
    <w:rsid w:val="00B54761"/>
    <w:rsid w:val="1D0DAAFD"/>
    <w:rsid w:val="3D774D48"/>
    <w:rsid w:val="4362ECDD"/>
    <w:rsid w:val="54705BF0"/>
    <w:rsid w:val="584B31F8"/>
    <w:rsid w:val="741F5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B31F8"/>
  <w15:chartTrackingRefBased/>
  <w15:docId w15:val="{7FE2CD3B-D72D-4F5B-9AD6-A5D05FA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eop">
    <w:name w:val="eop"/>
    <w:basedOn w:val="DefaultParagraphFont"/>
    <w:uiPriority w:val="1"/>
    <w:rsid w:val="3D774D48"/>
    <w:rPr>
      <w:rFonts w:asciiTheme="minorHAnsi" w:eastAsiaTheme="minorEastAsia" w:hAnsiTheme="minorHAnsi" w:cstheme="minorBidi"/>
      <w:sz w:val="24"/>
      <w:szCs w:val="24"/>
      <w:lang w:val="en-GB" w:eastAsia="en-US" w:bidi="ar-SA"/>
    </w:rPr>
  </w:style>
  <w:style w:type="character" w:customStyle="1" w:styleId="normaltextrun">
    <w:name w:val="normaltextrun"/>
    <w:basedOn w:val="DefaultParagraphFont"/>
    <w:uiPriority w:val="1"/>
    <w:rsid w:val="3D774D48"/>
    <w:rPr>
      <w:rFonts w:asciiTheme="minorHAnsi" w:eastAsiaTheme="minorEastAsia" w:hAnsiTheme="minorHAnsi" w:cstheme="minorBidi"/>
      <w:sz w:val="24"/>
      <w:szCs w:val="24"/>
      <w:lang w:val="en-GB" w:eastAsia="en-US" w:bidi="ar-SA"/>
    </w:rPr>
  </w:style>
  <w:style w:type="paragraph" w:customStyle="1" w:styleId="paragraph">
    <w:name w:val="paragraph"/>
    <w:basedOn w:val="Normal"/>
    <w:uiPriority w:val="1"/>
    <w:rsid w:val="3D774D48"/>
    <w:pPr>
      <w:spacing w:beforeAutospacing="1" w:afterAutospacing="1"/>
    </w:pPr>
    <w:rPr>
      <w:lang w:val="en-GB" w:eastAsia="en-GB"/>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7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065062">
      <w:bodyDiv w:val="1"/>
      <w:marLeft w:val="0"/>
      <w:marRight w:val="0"/>
      <w:marTop w:val="0"/>
      <w:marBottom w:val="0"/>
      <w:divBdr>
        <w:top w:val="none" w:sz="0" w:space="0" w:color="auto"/>
        <w:left w:val="none" w:sz="0" w:space="0" w:color="auto"/>
        <w:bottom w:val="none" w:sz="0" w:space="0" w:color="auto"/>
        <w:right w:val="none" w:sz="0" w:space="0" w:color="auto"/>
      </w:divBdr>
    </w:div>
    <w:div w:id="9022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ates@newman.ac.uk" TargetMode="External"/><Relationship Id="rId5" Type="http://schemas.openxmlformats.org/officeDocument/2006/relationships/hyperlink" Target="http://www.newman.ac.uk/estates-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1351</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Patel</dc:creator>
  <cp:keywords/>
  <dc:description/>
  <cp:lastModifiedBy>Paul Dean</cp:lastModifiedBy>
  <cp:revision>2</cp:revision>
  <dcterms:created xsi:type="dcterms:W3CDTF">2025-07-19T07:56:00Z</dcterms:created>
  <dcterms:modified xsi:type="dcterms:W3CDTF">2025-07-19T07:56:00Z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d628687f-dd44-4730-940e-8ba2050c18ed</vt:lpwstr>
  </property>
</Properties>
</file>