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9CF4" w14:textId="1D4BC9D8" w:rsidR="007F2505" w:rsidRPr="007F2505" w:rsidRDefault="007F2505" w:rsidP="007F2505">
      <w:r w:rsidRPr="007F2505">
        <w:t>WELCOME DAYS – PITE Year 1s 202</w:t>
      </w:r>
      <w:r>
        <w:t>5</w:t>
      </w:r>
    </w:p>
    <w:p w14:paraId="7FA0119B" w14:textId="77777777" w:rsidR="007F2505" w:rsidRPr="007F2505" w:rsidRDefault="007F2505" w:rsidP="007F2505"/>
    <w:tbl>
      <w:tblPr>
        <w:tblStyle w:val="TableGrid"/>
        <w:tblW w:w="11623" w:type="dxa"/>
        <w:tblInd w:w="279" w:type="dxa"/>
        <w:tblLook w:val="04A0" w:firstRow="1" w:lastRow="0" w:firstColumn="1" w:lastColumn="0" w:noHBand="0" w:noVBand="1"/>
      </w:tblPr>
      <w:tblGrid>
        <w:gridCol w:w="1055"/>
        <w:gridCol w:w="3591"/>
        <w:gridCol w:w="1733"/>
        <w:gridCol w:w="1842"/>
        <w:gridCol w:w="1701"/>
        <w:gridCol w:w="1701"/>
      </w:tblGrid>
      <w:tr w:rsidR="007F2505" w:rsidRPr="007F2505" w14:paraId="0F61E106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6C3" w14:textId="77777777" w:rsidR="007F2505" w:rsidRPr="007F2505" w:rsidRDefault="007F2505" w:rsidP="007F2505">
            <w:pPr>
              <w:spacing w:after="160" w:line="259" w:lineRule="auto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68031FA1" w14:textId="257EE761" w:rsidR="007F2505" w:rsidRPr="007F2505" w:rsidRDefault="006D07EC" w:rsidP="007F250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="007F2505" w:rsidRPr="007F2505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7</w:t>
            </w:r>
            <w:r w:rsidR="007F2505" w:rsidRPr="007F2505">
              <w:rPr>
                <w:b/>
                <w:bCs/>
                <w:vertAlign w:val="superscript"/>
              </w:rPr>
              <w:t xml:space="preserve">th </w:t>
            </w:r>
            <w:r w:rsidR="007F2505" w:rsidRPr="007F2505">
              <w:rPr>
                <w:b/>
                <w:bCs/>
              </w:rPr>
              <w:t>September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5AE146B1" w14:textId="3A2437E4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 xml:space="preserve">Friday </w:t>
            </w:r>
            <w:r w:rsidR="006D07EC">
              <w:rPr>
                <w:b/>
                <w:bCs/>
              </w:rPr>
              <w:t>19</w:t>
            </w:r>
            <w:r w:rsidRPr="007F2505">
              <w:rPr>
                <w:b/>
                <w:bCs/>
                <w:vertAlign w:val="superscript"/>
              </w:rPr>
              <w:t xml:space="preserve">th </w:t>
            </w:r>
            <w:r w:rsidRPr="007F2505">
              <w:rPr>
                <w:b/>
                <w:bCs/>
              </w:rPr>
              <w:t>September</w:t>
            </w:r>
          </w:p>
        </w:tc>
      </w:tr>
      <w:tr w:rsidR="007F2505" w:rsidRPr="007F2505" w14:paraId="2274DDFE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C29" w14:textId="77777777" w:rsidR="007F2505" w:rsidRPr="007F2505" w:rsidRDefault="007F2505" w:rsidP="007F2505">
            <w:pPr>
              <w:spacing w:after="160" w:line="259" w:lineRule="auto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CFC379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Whole cohort: we will meet you in the main atrium and take you to</w:t>
            </w:r>
          </w:p>
          <w:p w14:paraId="62ED5566" w14:textId="77777777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>ST111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5F21713" w14:textId="77777777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>Group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736C18C1" w14:textId="77777777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>Group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14FE90B0" w14:textId="77777777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>Group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5016B0F" w14:textId="77777777" w:rsidR="007F2505" w:rsidRPr="007F2505" w:rsidRDefault="007F2505" w:rsidP="007F2505">
            <w:pPr>
              <w:spacing w:after="160" w:line="259" w:lineRule="auto"/>
              <w:rPr>
                <w:b/>
                <w:bCs/>
              </w:rPr>
            </w:pPr>
            <w:r w:rsidRPr="007F2505">
              <w:rPr>
                <w:b/>
                <w:bCs/>
              </w:rPr>
              <w:t>Group 4</w:t>
            </w:r>
          </w:p>
        </w:tc>
      </w:tr>
      <w:tr w:rsidR="007F2505" w:rsidRPr="007F2505" w14:paraId="4E9F4148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0DF2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10 – 10:15am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DA4F15A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General introduction, meet &amp; greet with staff.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7BCBEE05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Gather and send off in groups.</w:t>
            </w:r>
          </w:p>
          <w:p w14:paraId="59773E56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(Quad- weather permitting.)</w:t>
            </w:r>
          </w:p>
        </w:tc>
      </w:tr>
      <w:tr w:rsidR="007F2505" w:rsidRPr="007F2505" w14:paraId="081D24C6" w14:textId="77777777" w:rsidTr="00AE6CB5">
        <w:trPr>
          <w:trHeight w:val="91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516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10:15- 11am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D96E25" w14:textId="6B2FD35E" w:rsidR="007F2505" w:rsidRPr="007F2505" w:rsidRDefault="007F2505" w:rsidP="007F2505">
            <w:pPr>
              <w:spacing w:after="160" w:line="259" w:lineRule="auto"/>
            </w:pPr>
            <w:r w:rsidRPr="007F2505">
              <w:t>The year ahead – Steve Patrick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2A6354FD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Library services – Adele Champken (CH116)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3FC035B1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Orientation activity – Steve Patrick</w:t>
            </w:r>
          </w:p>
          <w:p w14:paraId="4BD8A19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(DW011)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BBF2F9" w14:textId="48B90137" w:rsidR="007F2505" w:rsidRPr="007F2505" w:rsidRDefault="00C3747A" w:rsidP="007F2505">
            <w:pPr>
              <w:spacing w:after="160" w:line="259" w:lineRule="auto"/>
            </w:pPr>
            <w:r>
              <w:t>Placement expectations- Sarah Bott and school partners</w:t>
            </w:r>
          </w:p>
          <w:p w14:paraId="5565217C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23C26286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Team building activity 1</w:t>
            </w:r>
          </w:p>
          <w:p w14:paraId="734A654D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(HI101)</w:t>
            </w:r>
          </w:p>
        </w:tc>
      </w:tr>
      <w:tr w:rsidR="007F2505" w:rsidRPr="007F2505" w14:paraId="5CEFDEDA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85B0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11- 11:15 am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04CD8EE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BREAK</w:t>
            </w:r>
          </w:p>
        </w:tc>
      </w:tr>
      <w:tr w:rsidR="007F2505" w:rsidRPr="007F2505" w14:paraId="1DAA68AC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2E1A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11:15 – 12pm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BE60C86" w14:textId="77777777" w:rsidR="007F2505" w:rsidRDefault="007F2505" w:rsidP="007F2505">
            <w:pPr>
              <w:spacing w:after="160" w:line="259" w:lineRule="auto"/>
            </w:pPr>
            <w:r w:rsidRPr="007F2505">
              <w:t>Expectations (attendance, professionalism, SEAtS, emails etc) – Steve Patrick</w:t>
            </w:r>
          </w:p>
          <w:p w14:paraId="6E06A4A3" w14:textId="0676FD40" w:rsidR="00612ED5" w:rsidRPr="007F2505" w:rsidRDefault="00612ED5" w:rsidP="007F2505">
            <w:pPr>
              <w:spacing w:after="160" w:line="259" w:lineRule="auto"/>
            </w:pPr>
            <w:r>
              <w:t>NEU 12pm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0FE6F189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Team building activity 1</w:t>
            </w:r>
          </w:p>
          <w:p w14:paraId="29CCD309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31C8D7F0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Library services – Adele Champken (CH116)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0110D999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Orientation activity – Steve Patrick</w:t>
            </w:r>
          </w:p>
          <w:p w14:paraId="7E787A0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(DW011)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6EEE4844" w14:textId="06739284" w:rsidR="007F2505" w:rsidRPr="007F2505" w:rsidRDefault="00C3747A" w:rsidP="007F2505">
            <w:pPr>
              <w:spacing w:after="160" w:line="259" w:lineRule="auto"/>
            </w:pPr>
            <w:r>
              <w:t>Placement expectations- Sarah Bott and school partners</w:t>
            </w:r>
          </w:p>
          <w:p w14:paraId="46574978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(HI102)</w:t>
            </w:r>
          </w:p>
        </w:tc>
      </w:tr>
      <w:tr w:rsidR="007F2505" w:rsidRPr="007F2505" w14:paraId="50D2D9FD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D6D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12- 1:00pm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616D1840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Lunch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31483E4C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Lunch</w:t>
            </w:r>
          </w:p>
          <w:p w14:paraId="3B8AA46E" w14:textId="197A1612" w:rsidR="007F2505" w:rsidRPr="007F2505" w:rsidRDefault="007F2505" w:rsidP="007F2505">
            <w:pPr>
              <w:spacing w:after="160" w:line="259" w:lineRule="auto"/>
            </w:pPr>
          </w:p>
        </w:tc>
      </w:tr>
      <w:tr w:rsidR="007F2505" w:rsidRPr="007F2505" w14:paraId="44786A9F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A6F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 – 1:45 pm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EAF4EB5" w14:textId="77777777" w:rsidR="007F2505" w:rsidRDefault="007F2505" w:rsidP="007F2505">
            <w:pPr>
              <w:spacing w:after="160" w:line="259" w:lineRule="auto"/>
            </w:pPr>
            <w:r w:rsidRPr="007F2505">
              <w:t>Roles and attributes of a teacher – Gareth Pritchard</w:t>
            </w:r>
          </w:p>
          <w:p w14:paraId="0EF430E7" w14:textId="73E2EE54" w:rsidR="007F2EDB" w:rsidRPr="007F2505" w:rsidRDefault="007F2EDB" w:rsidP="007F2505">
            <w:pPr>
              <w:spacing w:after="160" w:line="259" w:lineRule="auto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E2DBAEE" w14:textId="77777777" w:rsidR="00D745AB" w:rsidRPr="007F2505" w:rsidRDefault="00D745AB" w:rsidP="00D745AB">
            <w:pPr>
              <w:spacing w:after="160" w:line="259" w:lineRule="auto"/>
            </w:pPr>
            <w:r>
              <w:t>Placement expectations- Sarah Bott and school partners</w:t>
            </w:r>
          </w:p>
          <w:p w14:paraId="5A252734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5E5DCE87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Team building activity 1</w:t>
            </w:r>
          </w:p>
          <w:p w14:paraId="4FC90CAD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EF81772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Library services – Adele Champken (CH116)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3EA85F02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Orientation activity – Steve Patrick</w:t>
            </w:r>
          </w:p>
          <w:p w14:paraId="5C51AD76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(DW011)</w:t>
            </w:r>
          </w:p>
        </w:tc>
      </w:tr>
      <w:tr w:rsidR="007F2505" w:rsidRPr="007F2505" w14:paraId="4584D444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F09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1:45 – 2pm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2A421DFA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BREAK</w:t>
            </w:r>
          </w:p>
        </w:tc>
      </w:tr>
      <w:tr w:rsidR="007F2505" w:rsidRPr="007F2505" w14:paraId="296C64EF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0361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2 – 2:45 pm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88930A1" w14:textId="77777777" w:rsidR="007F2505" w:rsidRDefault="007F2505" w:rsidP="007F2505">
            <w:pPr>
              <w:spacing w:after="160" w:line="259" w:lineRule="auto"/>
            </w:pPr>
            <w:r w:rsidRPr="007F2505">
              <w:t>Emotional resilience &amp; Mental wellbeing – Gareth Pritchard</w:t>
            </w:r>
          </w:p>
          <w:p w14:paraId="4F8618CD" w14:textId="77777777" w:rsidR="002F32FA" w:rsidRDefault="002F32FA" w:rsidP="007F2505">
            <w:pPr>
              <w:spacing w:after="160" w:line="259" w:lineRule="auto"/>
            </w:pPr>
          </w:p>
          <w:p w14:paraId="60A5F54D" w14:textId="66724F2E" w:rsidR="002F32FA" w:rsidRPr="007F2505" w:rsidRDefault="002F32FA" w:rsidP="007F2505">
            <w:pPr>
              <w:spacing w:after="160" w:line="259" w:lineRule="auto"/>
            </w:pPr>
            <w:r>
              <w:t>Margaret Holland- 2pm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9C06E1A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Orientation activity – Steve Patrick</w:t>
            </w:r>
          </w:p>
          <w:p w14:paraId="464CC133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(DW011)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6F628BCD" w14:textId="77777777" w:rsidR="00D745AB" w:rsidRPr="007F2505" w:rsidRDefault="00D745AB" w:rsidP="00D745AB">
            <w:pPr>
              <w:spacing w:after="160" w:line="259" w:lineRule="auto"/>
            </w:pPr>
            <w:r>
              <w:t>Placement expectations- Sarah Bott and school partners</w:t>
            </w:r>
          </w:p>
          <w:p w14:paraId="56188CCE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06DE9E45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Team building activity 1</w:t>
            </w:r>
          </w:p>
          <w:p w14:paraId="256A71F8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(HI101)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7FA2F3B5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Library services – Adele Champken (CH116)</w:t>
            </w:r>
          </w:p>
        </w:tc>
      </w:tr>
      <w:tr w:rsidR="007F2505" w:rsidRPr="007F2505" w14:paraId="549D30E9" w14:textId="77777777" w:rsidTr="00AE6CB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FA2B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2:45 – 3:15 pm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  <w:hideMark/>
          </w:tcPr>
          <w:p w14:paraId="5C521930" w14:textId="77777777" w:rsidR="007F2505" w:rsidRPr="007F2505" w:rsidRDefault="007F2505" w:rsidP="007F2505">
            <w:pPr>
              <w:spacing w:after="160" w:line="259" w:lineRule="auto"/>
            </w:pPr>
            <w:r w:rsidRPr="007F2505">
              <w:t>Meet your APT</w:t>
            </w:r>
          </w:p>
        </w:tc>
      </w:tr>
    </w:tbl>
    <w:p w14:paraId="2D6A38C2" w14:textId="77777777" w:rsidR="007F2505" w:rsidRPr="007F2505" w:rsidRDefault="007F2505" w:rsidP="007F2505"/>
    <w:p w14:paraId="5F102358" w14:textId="712728D3" w:rsidR="007F2505" w:rsidRPr="007F2505" w:rsidRDefault="006D07EC" w:rsidP="007F2505">
      <w:r>
        <w:t>Wednesday</w:t>
      </w:r>
      <w:r w:rsidR="007F2505" w:rsidRPr="007F2505">
        <w:t>: ST111</w:t>
      </w:r>
    </w:p>
    <w:p w14:paraId="0928E201" w14:textId="54ED0900" w:rsidR="007F2505" w:rsidRPr="007F2505" w:rsidRDefault="007F2505" w:rsidP="007F2505">
      <w:r w:rsidRPr="007F2505">
        <w:t>Friday: DW011, HI10</w:t>
      </w:r>
      <w:r w:rsidR="00B3046A">
        <w:t>2</w:t>
      </w:r>
      <w:r w:rsidRPr="007F2505">
        <w:t>, HI10</w:t>
      </w:r>
      <w:r w:rsidR="00B3046A">
        <w:t>3</w:t>
      </w:r>
      <w:r w:rsidRPr="007F2505">
        <w:t xml:space="preserve">, </w:t>
      </w:r>
      <w:r w:rsidR="00B3046A">
        <w:t>HI104</w:t>
      </w:r>
    </w:p>
    <w:p w14:paraId="0389348A" w14:textId="77777777" w:rsidR="009F3929" w:rsidRDefault="009F3929"/>
    <w:p w14:paraId="69A4BBD5" w14:textId="77777777" w:rsidR="00705D8F" w:rsidRDefault="00705D8F"/>
    <w:p w14:paraId="36108D9A" w14:textId="25310C8A" w:rsidR="00705D8F" w:rsidRDefault="00705D8F">
      <w:r>
        <w:t>Team building sign ups</w:t>
      </w:r>
    </w:p>
    <w:p w14:paraId="4AAF3CD3" w14:textId="77777777" w:rsidR="00705D8F" w:rsidRDefault="00705D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705D8F" w14:paraId="3B11C92C" w14:textId="77777777" w:rsidTr="00705D8F">
        <w:tc>
          <w:tcPr>
            <w:tcW w:w="1838" w:type="dxa"/>
          </w:tcPr>
          <w:p w14:paraId="6AB0A826" w14:textId="1D399769" w:rsidR="00705D8F" w:rsidRDefault="00705D8F">
            <w:r w:rsidRPr="007F2505">
              <w:t>10:15- 11am</w:t>
            </w:r>
          </w:p>
        </w:tc>
        <w:tc>
          <w:tcPr>
            <w:tcW w:w="1134" w:type="dxa"/>
          </w:tcPr>
          <w:p w14:paraId="1182D23F" w14:textId="77777777" w:rsidR="00705D8F" w:rsidRDefault="00705D8F">
            <w:r>
              <w:t>Lynsey</w:t>
            </w:r>
          </w:p>
          <w:p w14:paraId="77F3A39F" w14:textId="77777777" w:rsidR="00E279BC" w:rsidRDefault="00E279BC">
            <w:r>
              <w:t>Claire</w:t>
            </w:r>
          </w:p>
          <w:p w14:paraId="739506F9" w14:textId="77777777" w:rsidR="00857AB6" w:rsidRDefault="00857AB6">
            <w:r>
              <w:t>Tom</w:t>
            </w:r>
          </w:p>
          <w:p w14:paraId="162F991E" w14:textId="773F4F27" w:rsidR="00AD070C" w:rsidRDefault="00A53DEA">
            <w:r>
              <w:t>Sally</w:t>
            </w:r>
          </w:p>
        </w:tc>
      </w:tr>
      <w:tr w:rsidR="00705D8F" w14:paraId="0490A558" w14:textId="77777777" w:rsidTr="00705D8F">
        <w:tc>
          <w:tcPr>
            <w:tcW w:w="1838" w:type="dxa"/>
          </w:tcPr>
          <w:p w14:paraId="345F7C72" w14:textId="79066294" w:rsidR="00705D8F" w:rsidRDefault="00705D8F">
            <w:r w:rsidRPr="007F2505">
              <w:t>11:15 – 12pm</w:t>
            </w:r>
          </w:p>
        </w:tc>
        <w:tc>
          <w:tcPr>
            <w:tcW w:w="1134" w:type="dxa"/>
          </w:tcPr>
          <w:p w14:paraId="291EA91C" w14:textId="77777777" w:rsidR="00705D8F" w:rsidRDefault="00705D8F">
            <w:r>
              <w:t>Lynsey</w:t>
            </w:r>
          </w:p>
          <w:p w14:paraId="18E93310" w14:textId="77777777" w:rsidR="00E279BC" w:rsidRDefault="00E279BC">
            <w:r>
              <w:t>Claire</w:t>
            </w:r>
          </w:p>
          <w:p w14:paraId="0811FB0B" w14:textId="77777777" w:rsidR="00857AB6" w:rsidRDefault="00857AB6">
            <w:r>
              <w:t>Tom</w:t>
            </w:r>
          </w:p>
          <w:p w14:paraId="4E35E4A0" w14:textId="251F207F" w:rsidR="00A53DEA" w:rsidRDefault="00A53DEA">
            <w:r>
              <w:t>Sally</w:t>
            </w:r>
          </w:p>
        </w:tc>
      </w:tr>
      <w:tr w:rsidR="00705D8F" w14:paraId="015F8455" w14:textId="77777777" w:rsidTr="00705D8F">
        <w:tc>
          <w:tcPr>
            <w:tcW w:w="1838" w:type="dxa"/>
          </w:tcPr>
          <w:p w14:paraId="3C23E4EE" w14:textId="458524B7" w:rsidR="00705D8F" w:rsidRDefault="00705D8F">
            <w:r w:rsidRPr="007F2505">
              <w:t>1 – 1:45 pm</w:t>
            </w:r>
          </w:p>
        </w:tc>
        <w:tc>
          <w:tcPr>
            <w:tcW w:w="1134" w:type="dxa"/>
          </w:tcPr>
          <w:p w14:paraId="7C2FC119" w14:textId="77777777" w:rsidR="00705D8F" w:rsidRDefault="00705D8F">
            <w:r>
              <w:t>Lynsey</w:t>
            </w:r>
          </w:p>
          <w:p w14:paraId="2C85DBCF" w14:textId="77777777" w:rsidR="00857AB6" w:rsidRDefault="00857AB6">
            <w:r>
              <w:t>Tom</w:t>
            </w:r>
          </w:p>
          <w:p w14:paraId="48124EA2" w14:textId="3C766F90" w:rsidR="00A53DEA" w:rsidRDefault="00A53DEA">
            <w:r>
              <w:t>Sally</w:t>
            </w:r>
          </w:p>
        </w:tc>
      </w:tr>
      <w:tr w:rsidR="00705D8F" w14:paraId="69E8E56C" w14:textId="77777777" w:rsidTr="00705D8F">
        <w:tc>
          <w:tcPr>
            <w:tcW w:w="1838" w:type="dxa"/>
          </w:tcPr>
          <w:p w14:paraId="48645E6F" w14:textId="01843B79" w:rsidR="00705D8F" w:rsidRDefault="00705D8F">
            <w:r w:rsidRPr="007F2505">
              <w:t>2 – 2:45 pm</w:t>
            </w:r>
          </w:p>
        </w:tc>
        <w:tc>
          <w:tcPr>
            <w:tcW w:w="1134" w:type="dxa"/>
          </w:tcPr>
          <w:p w14:paraId="30E76793" w14:textId="77777777" w:rsidR="00705D8F" w:rsidRDefault="00705D8F">
            <w:r>
              <w:t>Lynsey</w:t>
            </w:r>
          </w:p>
          <w:p w14:paraId="4D48E1CC" w14:textId="77777777" w:rsidR="00857AB6" w:rsidRDefault="00857AB6">
            <w:r>
              <w:t>Tom</w:t>
            </w:r>
          </w:p>
          <w:p w14:paraId="4D87B2F3" w14:textId="5E1F038A" w:rsidR="00A53DEA" w:rsidRDefault="00A53DEA">
            <w:r>
              <w:t>Sally</w:t>
            </w:r>
          </w:p>
        </w:tc>
      </w:tr>
    </w:tbl>
    <w:p w14:paraId="58E2BF80" w14:textId="77777777" w:rsidR="00705D8F" w:rsidRDefault="00705D8F"/>
    <w:sectPr w:rsidR="00705D8F" w:rsidSect="007F25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A5"/>
    <w:rsid w:val="00091AF5"/>
    <w:rsid w:val="000E01DC"/>
    <w:rsid w:val="00104286"/>
    <w:rsid w:val="002F32FA"/>
    <w:rsid w:val="00473C25"/>
    <w:rsid w:val="005661B0"/>
    <w:rsid w:val="005C4D9B"/>
    <w:rsid w:val="00612ED5"/>
    <w:rsid w:val="006D07EC"/>
    <w:rsid w:val="00705D8F"/>
    <w:rsid w:val="007218CE"/>
    <w:rsid w:val="007F2505"/>
    <w:rsid w:val="007F2EDB"/>
    <w:rsid w:val="00857AB6"/>
    <w:rsid w:val="00857DE8"/>
    <w:rsid w:val="009F3929"/>
    <w:rsid w:val="00A53DEA"/>
    <w:rsid w:val="00A61F12"/>
    <w:rsid w:val="00A7708C"/>
    <w:rsid w:val="00AC6E85"/>
    <w:rsid w:val="00AD070C"/>
    <w:rsid w:val="00AE6CB5"/>
    <w:rsid w:val="00B048A5"/>
    <w:rsid w:val="00B3046A"/>
    <w:rsid w:val="00B7502A"/>
    <w:rsid w:val="00B770A1"/>
    <w:rsid w:val="00C3747A"/>
    <w:rsid w:val="00CC5AD5"/>
    <w:rsid w:val="00D745AB"/>
    <w:rsid w:val="00E279BC"/>
    <w:rsid w:val="00E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05CEA1"/>
  <w15:chartTrackingRefBased/>
  <w15:docId w15:val="{53C76346-9FFF-49F5-ACAE-EBC80276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8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Pritchard</dc:creator>
  <cp:keywords/>
  <dc:description/>
  <cp:lastModifiedBy>Gareth Pritchard</cp:lastModifiedBy>
  <cp:revision>21</cp:revision>
  <dcterms:created xsi:type="dcterms:W3CDTF">2025-06-23T15:21:00Z</dcterms:created>
  <dcterms:modified xsi:type="dcterms:W3CDTF">2025-08-28T11:03:00Z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bd8122f8-6cfa-4be9-8304-474b22287387</vt:lpwstr>
  </property>
</Properties>
</file>